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30BB" w:rsidRDefault="003B0D74" w:rsidP="004A3BA6">
      <w:pPr>
        <w:ind w:left="-1418"/>
        <w:sectPr w:rsidR="002330BB" w:rsidSect="00425463">
          <w:pgSz w:w="16829" w:h="11904" w:orient="landscape"/>
          <w:pgMar w:top="0" w:right="1134" w:bottom="0" w:left="1304" w:header="708" w:footer="708" w:gutter="0"/>
          <w:cols w:space="708"/>
        </w:sect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D27517" wp14:editId="63E2BE95">
                <wp:simplePos x="0" y="0"/>
                <wp:positionH relativeFrom="column">
                  <wp:posOffset>4410710</wp:posOffset>
                </wp:positionH>
                <wp:positionV relativeFrom="paragraph">
                  <wp:posOffset>3362325</wp:posOffset>
                </wp:positionV>
                <wp:extent cx="4743450" cy="3648075"/>
                <wp:effectExtent l="0" t="0" r="0" b="9525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3648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5463" w:rsidRDefault="00425463" w:rsidP="00227A66">
                            <w:pPr>
                              <w:jc w:val="right"/>
                              <w:rPr>
                                <w:rFonts w:asciiTheme="majorHAnsi" w:hAnsiTheme="majorHAnsi"/>
                                <w:b/>
                                <w:color w:val="4D4D4D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4D4D4D"/>
                                <w:sz w:val="40"/>
                                <w:szCs w:val="28"/>
                              </w:rPr>
                              <w:t>JOB DESCRIPTION</w:t>
                            </w:r>
                          </w:p>
                          <w:p w:rsidR="00425463" w:rsidRDefault="00425463" w:rsidP="00227A66">
                            <w:pPr>
                              <w:jc w:val="right"/>
                              <w:rPr>
                                <w:rFonts w:asciiTheme="majorHAnsi" w:hAnsiTheme="majorHAnsi"/>
                                <w:b/>
                                <w:color w:val="4D4D4D"/>
                                <w:sz w:val="40"/>
                                <w:szCs w:val="28"/>
                              </w:rPr>
                            </w:pPr>
                          </w:p>
                          <w:p w:rsidR="00425463" w:rsidRDefault="003D24C0" w:rsidP="00227A66">
                            <w:pPr>
                              <w:jc w:val="right"/>
                              <w:rPr>
                                <w:rFonts w:asciiTheme="majorHAnsi" w:hAnsiTheme="majorHAnsi"/>
                                <w:b/>
                                <w:color w:val="4D4D4D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4D4D4D"/>
                                <w:sz w:val="40"/>
                                <w:szCs w:val="28"/>
                              </w:rPr>
                              <w:t>Account Manager</w:t>
                            </w:r>
                          </w:p>
                          <w:p w:rsidR="00227A66" w:rsidRPr="001053B6" w:rsidRDefault="00B02D20" w:rsidP="00227A66">
                            <w:pPr>
                              <w:jc w:val="right"/>
                              <w:rPr>
                                <w:rFonts w:asciiTheme="majorHAnsi" w:hAnsiTheme="majorHAnsi"/>
                                <w:b/>
                                <w:color w:val="4D4D4D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4D4D4D"/>
                                <w:sz w:val="40"/>
                                <w:szCs w:val="28"/>
                              </w:rPr>
                              <w:t>AWS</w:t>
                            </w:r>
                            <w:r w:rsidR="00425463">
                              <w:rPr>
                                <w:rFonts w:asciiTheme="majorHAnsi" w:hAnsiTheme="majorHAnsi"/>
                                <w:b/>
                                <w:color w:val="4D4D4D"/>
                                <w:sz w:val="40"/>
                                <w:szCs w:val="28"/>
                              </w:rPr>
                              <w:t xml:space="preserve"> </w:t>
                            </w:r>
                          </w:p>
                          <w:p w:rsidR="00425463" w:rsidRDefault="00425463" w:rsidP="00227A66">
                            <w:pPr>
                              <w:jc w:val="right"/>
                              <w:rPr>
                                <w:rFonts w:asciiTheme="majorHAnsi" w:hAnsiTheme="majorHAnsi"/>
                                <w:b/>
                                <w:color w:val="4D4D4D"/>
                                <w:sz w:val="36"/>
                                <w:szCs w:val="28"/>
                              </w:rPr>
                            </w:pPr>
                          </w:p>
                          <w:p w:rsidR="00227A66" w:rsidRPr="00425463" w:rsidRDefault="00425463" w:rsidP="00227A66">
                            <w:pPr>
                              <w:jc w:val="right"/>
                              <w:rPr>
                                <w:rFonts w:asciiTheme="majorHAnsi" w:hAnsiTheme="majorHAnsi"/>
                                <w:b/>
                                <w:color w:val="4D4D4D"/>
                                <w:sz w:val="28"/>
                                <w:szCs w:val="28"/>
                              </w:rPr>
                            </w:pPr>
                            <w:r w:rsidRPr="00425463">
                              <w:rPr>
                                <w:rFonts w:asciiTheme="majorHAnsi" w:hAnsiTheme="majorHAnsi"/>
                                <w:b/>
                                <w:color w:val="4D4D4D"/>
                                <w:sz w:val="28"/>
                                <w:szCs w:val="28"/>
                              </w:rPr>
                              <w:t xml:space="preserve">Produced for: </w:t>
                            </w:r>
                            <w:r w:rsidR="00101365">
                              <w:rPr>
                                <w:rFonts w:asciiTheme="majorHAnsi" w:hAnsiTheme="majorHAnsi"/>
                                <w:b/>
                                <w:color w:val="4D4D4D"/>
                                <w:sz w:val="28"/>
                                <w:szCs w:val="28"/>
                              </w:rPr>
                              <w:t>HR</w:t>
                            </w:r>
                          </w:p>
                          <w:p w:rsidR="00425463" w:rsidRPr="00425463" w:rsidRDefault="00425463" w:rsidP="00227A66">
                            <w:pPr>
                              <w:jc w:val="right"/>
                              <w:rPr>
                                <w:rFonts w:asciiTheme="majorHAnsi" w:hAnsiTheme="majorHAnsi"/>
                                <w:b/>
                                <w:color w:val="4D4D4D"/>
                                <w:sz w:val="28"/>
                                <w:szCs w:val="28"/>
                              </w:rPr>
                            </w:pPr>
                            <w:r w:rsidRPr="00425463">
                              <w:rPr>
                                <w:rFonts w:asciiTheme="majorHAnsi" w:hAnsiTheme="majorHAnsi"/>
                                <w:b/>
                                <w:color w:val="4D4D4D"/>
                                <w:sz w:val="28"/>
                                <w:szCs w:val="28"/>
                              </w:rPr>
                              <w:t xml:space="preserve">Produced by: </w:t>
                            </w:r>
                            <w:r w:rsidR="00F2203B">
                              <w:rPr>
                                <w:rFonts w:asciiTheme="majorHAnsi" w:hAnsiTheme="majorHAnsi"/>
                                <w:b/>
                                <w:color w:val="4D4D4D"/>
                                <w:sz w:val="28"/>
                                <w:szCs w:val="28"/>
                              </w:rPr>
                              <w:t>Klaire Metcalfe</w:t>
                            </w:r>
                          </w:p>
                          <w:p w:rsidR="00227A66" w:rsidRPr="00425463" w:rsidRDefault="00101365" w:rsidP="00227A66">
                            <w:pPr>
                              <w:jc w:val="right"/>
                              <w:rPr>
                                <w:rFonts w:asciiTheme="majorHAnsi" w:hAnsiTheme="majorHAnsi"/>
                                <w:b/>
                                <w:color w:val="4D4D4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4D4D4D"/>
                                <w:sz w:val="28"/>
                                <w:szCs w:val="28"/>
                              </w:rPr>
                              <w:t>March 2018</w:t>
                            </w:r>
                          </w:p>
                          <w:p w:rsidR="00227A66" w:rsidRPr="00425463" w:rsidRDefault="00227A66" w:rsidP="00227A66">
                            <w:pPr>
                              <w:jc w:val="right"/>
                              <w:rPr>
                                <w:rFonts w:asciiTheme="majorHAnsi" w:hAnsiTheme="majorHAnsi"/>
                                <w:b/>
                                <w:color w:val="4D4D4D"/>
                                <w:sz w:val="28"/>
                                <w:szCs w:val="28"/>
                              </w:rPr>
                            </w:pPr>
                            <w:r w:rsidRPr="00425463">
                              <w:rPr>
                                <w:rFonts w:asciiTheme="majorHAnsi" w:hAnsiTheme="majorHAnsi"/>
                                <w:b/>
                                <w:color w:val="4D4D4D"/>
                                <w:sz w:val="28"/>
                                <w:szCs w:val="28"/>
                              </w:rPr>
                              <w:t xml:space="preserve">Version </w:t>
                            </w:r>
                            <w:r w:rsidR="00101365">
                              <w:rPr>
                                <w:rFonts w:asciiTheme="majorHAnsi" w:hAnsiTheme="majorHAnsi"/>
                                <w:b/>
                                <w:color w:val="4D4D4D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D2751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47.3pt;margin-top:264.75pt;width:373.5pt;height:28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LWCtQIAALs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" filled="f" stroked="f">
                <v:textbox>
                  <w:txbxContent>
                    <w:p w:rsidR="00425463" w:rsidRDefault="00425463" w:rsidP="00227A66">
                      <w:pPr>
                        <w:jc w:val="right"/>
                        <w:rPr>
                          <w:rFonts w:asciiTheme="majorHAnsi" w:hAnsiTheme="majorHAnsi"/>
                          <w:b/>
                          <w:color w:val="4D4D4D"/>
                          <w:sz w:val="40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4D4D4D"/>
                          <w:sz w:val="40"/>
                          <w:szCs w:val="28"/>
                        </w:rPr>
                        <w:t>JOB DESCRIPTION</w:t>
                      </w:r>
                    </w:p>
                    <w:p w:rsidR="00425463" w:rsidRDefault="00425463" w:rsidP="00227A66">
                      <w:pPr>
                        <w:jc w:val="right"/>
                        <w:rPr>
                          <w:rFonts w:asciiTheme="majorHAnsi" w:hAnsiTheme="majorHAnsi"/>
                          <w:b/>
                          <w:color w:val="4D4D4D"/>
                          <w:sz w:val="40"/>
                          <w:szCs w:val="28"/>
                        </w:rPr>
                      </w:pPr>
                    </w:p>
                    <w:p w:rsidR="00425463" w:rsidRDefault="003D24C0" w:rsidP="00227A66">
                      <w:pPr>
                        <w:jc w:val="right"/>
                        <w:rPr>
                          <w:rFonts w:asciiTheme="majorHAnsi" w:hAnsiTheme="majorHAnsi"/>
                          <w:b/>
                          <w:color w:val="4D4D4D"/>
                          <w:sz w:val="40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4D4D4D"/>
                          <w:sz w:val="40"/>
                          <w:szCs w:val="28"/>
                        </w:rPr>
                        <w:t>Account Manager</w:t>
                      </w:r>
                    </w:p>
                    <w:p w:rsidR="00227A66" w:rsidRPr="001053B6" w:rsidRDefault="00B02D20" w:rsidP="00227A66">
                      <w:pPr>
                        <w:jc w:val="right"/>
                        <w:rPr>
                          <w:rFonts w:asciiTheme="majorHAnsi" w:hAnsiTheme="majorHAnsi"/>
                          <w:b/>
                          <w:color w:val="4D4D4D"/>
                          <w:sz w:val="40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4D4D4D"/>
                          <w:sz w:val="40"/>
                          <w:szCs w:val="28"/>
                        </w:rPr>
                        <w:t>AWS</w:t>
                      </w:r>
                      <w:r w:rsidR="00425463">
                        <w:rPr>
                          <w:rFonts w:asciiTheme="majorHAnsi" w:hAnsiTheme="majorHAnsi"/>
                          <w:b/>
                          <w:color w:val="4D4D4D"/>
                          <w:sz w:val="40"/>
                          <w:szCs w:val="28"/>
                        </w:rPr>
                        <w:t xml:space="preserve"> </w:t>
                      </w:r>
                    </w:p>
                    <w:p w:rsidR="00425463" w:rsidRDefault="00425463" w:rsidP="00227A66">
                      <w:pPr>
                        <w:jc w:val="right"/>
                        <w:rPr>
                          <w:rFonts w:asciiTheme="majorHAnsi" w:hAnsiTheme="majorHAnsi"/>
                          <w:b/>
                          <w:color w:val="4D4D4D"/>
                          <w:sz w:val="36"/>
                          <w:szCs w:val="28"/>
                        </w:rPr>
                      </w:pPr>
                    </w:p>
                    <w:p w:rsidR="00227A66" w:rsidRPr="00425463" w:rsidRDefault="00425463" w:rsidP="00227A66">
                      <w:pPr>
                        <w:jc w:val="right"/>
                        <w:rPr>
                          <w:rFonts w:asciiTheme="majorHAnsi" w:hAnsiTheme="majorHAnsi"/>
                          <w:b/>
                          <w:color w:val="4D4D4D"/>
                          <w:sz w:val="28"/>
                          <w:szCs w:val="28"/>
                        </w:rPr>
                      </w:pPr>
                      <w:r w:rsidRPr="00425463">
                        <w:rPr>
                          <w:rFonts w:asciiTheme="majorHAnsi" w:hAnsiTheme="majorHAnsi"/>
                          <w:b/>
                          <w:color w:val="4D4D4D"/>
                          <w:sz w:val="28"/>
                          <w:szCs w:val="28"/>
                        </w:rPr>
                        <w:t xml:space="preserve">Produced for: </w:t>
                      </w:r>
                      <w:r w:rsidR="00101365">
                        <w:rPr>
                          <w:rFonts w:asciiTheme="majorHAnsi" w:hAnsiTheme="majorHAnsi"/>
                          <w:b/>
                          <w:color w:val="4D4D4D"/>
                          <w:sz w:val="28"/>
                          <w:szCs w:val="28"/>
                        </w:rPr>
                        <w:t>HR</w:t>
                      </w:r>
                    </w:p>
                    <w:p w:rsidR="00425463" w:rsidRPr="00425463" w:rsidRDefault="00425463" w:rsidP="00227A66">
                      <w:pPr>
                        <w:jc w:val="right"/>
                        <w:rPr>
                          <w:rFonts w:asciiTheme="majorHAnsi" w:hAnsiTheme="majorHAnsi"/>
                          <w:b/>
                          <w:color w:val="4D4D4D"/>
                          <w:sz w:val="28"/>
                          <w:szCs w:val="28"/>
                        </w:rPr>
                      </w:pPr>
                      <w:r w:rsidRPr="00425463">
                        <w:rPr>
                          <w:rFonts w:asciiTheme="majorHAnsi" w:hAnsiTheme="majorHAnsi"/>
                          <w:b/>
                          <w:color w:val="4D4D4D"/>
                          <w:sz w:val="28"/>
                          <w:szCs w:val="28"/>
                        </w:rPr>
                        <w:t xml:space="preserve">Produced by: </w:t>
                      </w:r>
                      <w:r w:rsidR="00F2203B">
                        <w:rPr>
                          <w:rFonts w:asciiTheme="majorHAnsi" w:hAnsiTheme="majorHAnsi"/>
                          <w:b/>
                          <w:color w:val="4D4D4D"/>
                          <w:sz w:val="28"/>
                          <w:szCs w:val="28"/>
                        </w:rPr>
                        <w:t>Klaire Metcalfe</w:t>
                      </w:r>
                    </w:p>
                    <w:p w:rsidR="00227A66" w:rsidRPr="00425463" w:rsidRDefault="00101365" w:rsidP="00227A66">
                      <w:pPr>
                        <w:jc w:val="right"/>
                        <w:rPr>
                          <w:rFonts w:asciiTheme="majorHAnsi" w:hAnsiTheme="majorHAnsi"/>
                          <w:b/>
                          <w:color w:val="4D4D4D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4D4D4D"/>
                          <w:sz w:val="28"/>
                          <w:szCs w:val="28"/>
                        </w:rPr>
                        <w:t>March 2018</w:t>
                      </w:r>
                    </w:p>
                    <w:p w:rsidR="00227A66" w:rsidRPr="00425463" w:rsidRDefault="00227A66" w:rsidP="00227A66">
                      <w:pPr>
                        <w:jc w:val="right"/>
                        <w:rPr>
                          <w:rFonts w:asciiTheme="majorHAnsi" w:hAnsiTheme="majorHAnsi"/>
                          <w:b/>
                          <w:color w:val="4D4D4D"/>
                          <w:sz w:val="28"/>
                          <w:szCs w:val="28"/>
                        </w:rPr>
                      </w:pPr>
                      <w:r w:rsidRPr="00425463">
                        <w:rPr>
                          <w:rFonts w:asciiTheme="majorHAnsi" w:hAnsiTheme="majorHAnsi"/>
                          <w:b/>
                          <w:color w:val="4D4D4D"/>
                          <w:sz w:val="28"/>
                          <w:szCs w:val="28"/>
                        </w:rPr>
                        <w:t xml:space="preserve">Version </w:t>
                      </w:r>
                      <w:r w:rsidR="00101365">
                        <w:rPr>
                          <w:rFonts w:asciiTheme="majorHAnsi" w:hAnsiTheme="majorHAnsi"/>
                          <w:b/>
                          <w:color w:val="4D4D4D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C617E" w:rsidRPr="002C617E">
        <w:rPr>
          <w:noProof/>
          <w:lang w:val="en-GB" w:eastAsia="en-GB"/>
        </w:rPr>
        <w:drawing>
          <wp:inline distT="0" distB="0" distL="0" distR="0" wp14:anchorId="0CB6420F" wp14:editId="4710EA74">
            <wp:extent cx="10875645" cy="7690262"/>
            <wp:effectExtent l="25400" t="0" r="0" b="0"/>
            <wp:docPr id="17" name="Picture 15" descr="cove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75645" cy="769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FF3609" wp14:editId="4FC8E590">
                <wp:simplePos x="0" y="0"/>
                <wp:positionH relativeFrom="column">
                  <wp:posOffset>-457200</wp:posOffset>
                </wp:positionH>
                <wp:positionV relativeFrom="paragraph">
                  <wp:posOffset>457200</wp:posOffset>
                </wp:positionV>
                <wp:extent cx="2743200" cy="457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5D95" w:rsidRDefault="002B5D95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F3609" id="Text Box 2" o:spid="_x0000_s1027" type="#_x0000_t202" style="position:absolute;left:0;text-align:left;margin-left:-36pt;margin-top:36pt;width:3in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" filled="f" stroked="f">
                <v:textbox inset=",7.2pt,,7.2pt">
                  <w:txbxContent>
                    <w:p w:rsidR="002B5D95" w:rsidRDefault="002B5D95"/>
                  </w:txbxContent>
                </v:textbox>
                <w10:wrap type="tight"/>
              </v:shape>
            </w:pict>
          </mc:Fallback>
        </mc:AlternateContent>
      </w:r>
    </w:p>
    <w:p w:rsidR="00644E24" w:rsidRDefault="00FD36DA" w:rsidP="004A3BA6">
      <w:pPr>
        <w:ind w:left="-1418"/>
        <w:sectPr w:rsidR="00644E24" w:rsidSect="00425463">
          <w:pgSz w:w="16829" w:h="11904" w:orient="landscape"/>
          <w:pgMar w:top="0" w:right="1134" w:bottom="0" w:left="1304" w:header="708" w:footer="708" w:gutter="0"/>
          <w:cols w:space="708"/>
        </w:sect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EB7563" wp14:editId="55031E38">
                <wp:simplePos x="0" y="0"/>
                <wp:positionH relativeFrom="column">
                  <wp:posOffset>-256540</wp:posOffset>
                </wp:positionH>
                <wp:positionV relativeFrom="paragraph">
                  <wp:posOffset>2028824</wp:posOffset>
                </wp:positionV>
                <wp:extent cx="4665980" cy="5495925"/>
                <wp:effectExtent l="0" t="0" r="0" b="952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5980" cy="549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1220"/>
                              <w:gridCol w:w="833"/>
                              <w:gridCol w:w="426"/>
                              <w:gridCol w:w="1013"/>
                              <w:gridCol w:w="3563"/>
                            </w:tblGrid>
                            <w:tr w:rsidR="00425463" w:rsidRPr="00A673EF" w:rsidTr="00425463">
                              <w:tc>
                                <w:tcPr>
                                  <w:tcW w:w="2098" w:type="dxa"/>
                                  <w:gridSpan w:val="2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425463" w:rsidRPr="00425463" w:rsidRDefault="00425463" w:rsidP="00DE16F8">
                                  <w:pPr>
                                    <w:spacing w:before="120" w:after="120"/>
                                    <w:rPr>
                                      <w:rFonts w:ascii="Calibri" w:hAnsi="Calibri"/>
                                      <w:b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  <w:r w:rsidRPr="00425463">
                                    <w:rPr>
                                      <w:rFonts w:ascii="Calibri" w:hAnsi="Calibri"/>
                                      <w:b/>
                                      <w:color w:val="777777"/>
                                      <w:sz w:val="22"/>
                                      <w:szCs w:val="22"/>
                                    </w:rPr>
                                    <w:t>Job Title :</w:t>
                                  </w:r>
                                </w:p>
                              </w:tc>
                              <w:tc>
                                <w:tcPr>
                                  <w:tcW w:w="5177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BB6101" w:rsidRPr="00425463" w:rsidRDefault="00C249EB" w:rsidP="00B02D20">
                                  <w:pPr>
                                    <w:spacing w:before="120" w:after="120"/>
                                    <w:jc w:val="both"/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  <w:t>Account Manager</w:t>
                                  </w:r>
                                  <w:r w:rsidR="00425463" w:rsidRPr="00425463"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  <w:t xml:space="preserve"> – </w:t>
                                  </w:r>
                                  <w:r w:rsidR="00B02D20"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  <w:t xml:space="preserve">Acumen </w:t>
                                  </w:r>
                                  <w:r w:rsidR="004B2B9E"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  <w:t>waste</w:t>
                                  </w:r>
                                  <w:r w:rsidR="00BB6101"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  <w:t xml:space="preserve"> services</w:t>
                                  </w:r>
                                </w:p>
                              </w:tc>
                            </w:tr>
                            <w:tr w:rsidR="00425463" w:rsidRPr="00A673EF" w:rsidTr="00425463">
                              <w:trPr>
                                <w:trHeight w:val="100"/>
                              </w:trPr>
                              <w:tc>
                                <w:tcPr>
                                  <w:tcW w:w="1245" w:type="dxa"/>
                                </w:tcPr>
                                <w:p w:rsidR="00425463" w:rsidRPr="00425463" w:rsidRDefault="00425463" w:rsidP="00DE16F8">
                                  <w:pPr>
                                    <w:jc w:val="both"/>
                                    <w:rPr>
                                      <w:rFonts w:ascii="Calibri" w:hAnsi="Calibri"/>
                                      <w:b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2" w:type="dxa"/>
                                  <w:gridSpan w:val="2"/>
                                </w:tcPr>
                                <w:p w:rsidR="00425463" w:rsidRPr="00425463" w:rsidRDefault="00425463" w:rsidP="00DE16F8">
                                  <w:pPr>
                                    <w:jc w:val="both"/>
                                    <w:rPr>
                                      <w:rFonts w:ascii="Calibri" w:hAnsi="Calibri"/>
                                      <w:b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</w:tcPr>
                                <w:p w:rsidR="00425463" w:rsidRPr="00425463" w:rsidRDefault="00425463" w:rsidP="00DE16F8">
                                  <w:pPr>
                                    <w:jc w:val="both"/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0" w:type="dxa"/>
                                </w:tcPr>
                                <w:p w:rsidR="00425463" w:rsidRPr="00425463" w:rsidRDefault="00425463" w:rsidP="00DE16F8">
                                  <w:pPr>
                                    <w:jc w:val="both"/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25463" w:rsidRPr="00A673EF" w:rsidTr="00425463">
                              <w:trPr>
                                <w:cantSplit/>
                              </w:trPr>
                              <w:tc>
                                <w:tcPr>
                                  <w:tcW w:w="2098" w:type="dxa"/>
                                  <w:gridSpan w:val="2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425463" w:rsidRPr="00425463" w:rsidRDefault="00425463" w:rsidP="00DE16F8">
                                  <w:pPr>
                                    <w:spacing w:before="120" w:after="120"/>
                                    <w:rPr>
                                      <w:rFonts w:ascii="Calibri" w:hAnsi="Calibri"/>
                                      <w:b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  <w:r w:rsidRPr="00425463">
                                    <w:rPr>
                                      <w:rFonts w:ascii="Calibri" w:hAnsi="Calibri"/>
                                      <w:b/>
                                      <w:color w:val="777777"/>
                                      <w:sz w:val="22"/>
                                      <w:szCs w:val="22"/>
                                    </w:rPr>
                                    <w:t>Based at Site(s):</w:t>
                                  </w:r>
                                </w:p>
                              </w:tc>
                              <w:tc>
                                <w:tcPr>
                                  <w:tcW w:w="5177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25463" w:rsidRPr="00425463" w:rsidRDefault="00101365" w:rsidP="00B02D20">
                                  <w:pPr>
                                    <w:spacing w:before="120" w:after="120"/>
                                    <w:jc w:val="both"/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  <w:t>Knottingley HQ</w:t>
                                  </w:r>
                                </w:p>
                              </w:tc>
                            </w:tr>
                            <w:tr w:rsidR="00425463" w:rsidRPr="00A673EF" w:rsidTr="00425463">
                              <w:trPr>
                                <w:cantSplit/>
                              </w:trPr>
                              <w:tc>
                                <w:tcPr>
                                  <w:tcW w:w="2098" w:type="dxa"/>
                                  <w:gridSpan w:val="2"/>
                                </w:tcPr>
                                <w:p w:rsidR="00425463" w:rsidRPr="00425463" w:rsidRDefault="00425463" w:rsidP="00DE16F8">
                                  <w:pPr>
                                    <w:rPr>
                                      <w:rFonts w:ascii="Calibri" w:hAnsi="Calibri"/>
                                      <w:b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7" w:type="dxa"/>
                                  <w:gridSpan w:val="3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425463" w:rsidRPr="00425463" w:rsidRDefault="00425463" w:rsidP="00DE16F8">
                                  <w:pPr>
                                    <w:jc w:val="both"/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25463" w:rsidRPr="00A673EF" w:rsidTr="00425463">
                              <w:trPr>
                                <w:cantSplit/>
                              </w:trPr>
                              <w:tc>
                                <w:tcPr>
                                  <w:tcW w:w="2098" w:type="dxa"/>
                                  <w:gridSpan w:val="2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425463" w:rsidRPr="00425463" w:rsidRDefault="006B484C" w:rsidP="006B484C">
                                  <w:pPr>
                                    <w:spacing w:before="120" w:after="120"/>
                                    <w:rPr>
                                      <w:rFonts w:ascii="Calibri" w:hAnsi="Calibri"/>
                                      <w:b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777777"/>
                                      <w:sz w:val="22"/>
                                      <w:szCs w:val="22"/>
                                    </w:rPr>
                                    <w:t>Position Reports to:</w:t>
                                  </w:r>
                                </w:p>
                              </w:tc>
                              <w:tc>
                                <w:tcPr>
                                  <w:tcW w:w="5177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25463" w:rsidRPr="00425463" w:rsidRDefault="00CC3796" w:rsidP="00DE16F8">
                                  <w:pPr>
                                    <w:spacing w:before="120" w:after="120"/>
                                    <w:jc w:val="both"/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  <w:t>Klaire Metcalfe</w:t>
                                  </w:r>
                                  <w:r w:rsidR="001A7771"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  <w:t xml:space="preserve">: </w:t>
                                  </w:r>
                                  <w:r w:rsidR="00101365"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  <w:t>General</w:t>
                                  </w:r>
                                  <w:r w:rsidR="001A7771"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  <w:t xml:space="preserve"> Manager</w:t>
                                  </w:r>
                                </w:p>
                              </w:tc>
                            </w:tr>
                            <w:tr w:rsidR="00425463" w:rsidRPr="00A673EF" w:rsidTr="00425463">
                              <w:tc>
                                <w:tcPr>
                                  <w:tcW w:w="1245" w:type="dxa"/>
                                </w:tcPr>
                                <w:p w:rsidR="00425463" w:rsidRPr="00425463" w:rsidRDefault="00425463" w:rsidP="00DE16F8">
                                  <w:pPr>
                                    <w:jc w:val="both"/>
                                    <w:rPr>
                                      <w:rFonts w:ascii="Calibri" w:hAnsi="Calibri"/>
                                      <w:b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425463" w:rsidRPr="00425463" w:rsidRDefault="00425463" w:rsidP="00DE16F8">
                                  <w:pPr>
                                    <w:jc w:val="both"/>
                                    <w:rPr>
                                      <w:rFonts w:ascii="Calibri" w:hAnsi="Calibri"/>
                                      <w:b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7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425463" w:rsidRPr="00425463" w:rsidRDefault="00425463" w:rsidP="00DE16F8">
                                  <w:pPr>
                                    <w:jc w:val="both"/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425463" w:rsidRPr="00425463" w:rsidRDefault="00425463" w:rsidP="00DE16F8">
                                  <w:pPr>
                                    <w:jc w:val="both"/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25463" w:rsidRPr="00A673EF" w:rsidTr="00425463">
                              <w:tc>
                                <w:tcPr>
                                  <w:tcW w:w="2098" w:type="dxa"/>
                                  <w:gridSpan w:val="2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425463" w:rsidRPr="00425463" w:rsidRDefault="00425463" w:rsidP="00DE16F8">
                                  <w:pPr>
                                    <w:spacing w:before="120" w:after="120"/>
                                    <w:rPr>
                                      <w:rFonts w:ascii="Calibri" w:hAnsi="Calibri"/>
                                      <w:b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  <w:r w:rsidRPr="00425463">
                                    <w:rPr>
                                      <w:rFonts w:ascii="Calibri" w:hAnsi="Calibri"/>
                                      <w:b/>
                                      <w:color w:val="777777"/>
                                      <w:sz w:val="22"/>
                                      <w:szCs w:val="22"/>
                                    </w:rPr>
                                    <w:t>Reportees :</w:t>
                                  </w:r>
                                </w:p>
                              </w:tc>
                              <w:tc>
                                <w:tcPr>
                                  <w:tcW w:w="5177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25463" w:rsidRPr="00425463" w:rsidRDefault="00425463" w:rsidP="00C249EB">
                                  <w:pPr>
                                    <w:spacing w:before="120" w:after="120"/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25463" w:rsidRPr="00A673EF" w:rsidTr="00425463">
                              <w:tc>
                                <w:tcPr>
                                  <w:tcW w:w="1245" w:type="dxa"/>
                                </w:tcPr>
                                <w:p w:rsidR="00425463" w:rsidRPr="00425463" w:rsidRDefault="00425463" w:rsidP="00DE16F8">
                                  <w:pPr>
                                    <w:jc w:val="both"/>
                                    <w:rPr>
                                      <w:rFonts w:ascii="Calibri" w:hAnsi="Calibri"/>
                                      <w:b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425463" w:rsidRPr="00425463" w:rsidRDefault="00425463" w:rsidP="00DE16F8">
                                  <w:pPr>
                                    <w:jc w:val="both"/>
                                    <w:rPr>
                                      <w:rFonts w:ascii="Calibri" w:hAnsi="Calibri"/>
                                      <w:b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7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425463" w:rsidRPr="00425463" w:rsidRDefault="00425463" w:rsidP="00DE16F8">
                                  <w:pPr>
                                    <w:jc w:val="both"/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425463" w:rsidRPr="00425463" w:rsidRDefault="00425463" w:rsidP="00DE16F8">
                                  <w:pPr>
                                    <w:jc w:val="both"/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25463" w:rsidRPr="00A673EF" w:rsidTr="00425463">
                              <w:trPr>
                                <w:cantSplit/>
                              </w:trPr>
                              <w:tc>
                                <w:tcPr>
                                  <w:tcW w:w="2098" w:type="dxa"/>
                                  <w:gridSpan w:val="2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425463" w:rsidRPr="00425463" w:rsidRDefault="00425463" w:rsidP="00DE16F8">
                                  <w:pPr>
                                    <w:spacing w:before="120" w:after="120"/>
                                    <w:rPr>
                                      <w:rFonts w:ascii="Calibri" w:hAnsi="Calibri"/>
                                      <w:b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  <w:r w:rsidRPr="00425463">
                                    <w:rPr>
                                      <w:rFonts w:ascii="Calibri" w:hAnsi="Calibri"/>
                                      <w:b/>
                                      <w:color w:val="777777"/>
                                      <w:sz w:val="22"/>
                                      <w:szCs w:val="22"/>
                                    </w:rPr>
                                    <w:t>Job Purpose Summary :</w:t>
                                  </w:r>
                                </w:p>
                              </w:tc>
                              <w:tc>
                                <w:tcPr>
                                  <w:tcW w:w="5177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249EB" w:rsidRDefault="00C249EB" w:rsidP="00FD36DA">
                                  <w:pPr>
                                    <w:spacing w:after="120"/>
                                    <w:jc w:val="both"/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  <w:t>Day to day management of customers</w:t>
                                  </w:r>
                                </w:p>
                                <w:p w:rsidR="00C249EB" w:rsidRDefault="00C249EB" w:rsidP="00FD36DA">
                                  <w:pPr>
                                    <w:spacing w:after="120"/>
                                    <w:jc w:val="both"/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  <w:t>Proactive leadership and support to Customer Services Team</w:t>
                                  </w:r>
                                </w:p>
                                <w:p w:rsidR="00C249EB" w:rsidRDefault="00C249EB" w:rsidP="00FD36DA">
                                  <w:pPr>
                                    <w:spacing w:after="120"/>
                                    <w:jc w:val="both"/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  <w:t>Customer feedback organization</w:t>
                                  </w:r>
                                </w:p>
                                <w:p w:rsidR="00C249EB" w:rsidRDefault="00C249EB" w:rsidP="00FD36DA">
                                  <w:pPr>
                                    <w:spacing w:after="120"/>
                                    <w:jc w:val="both"/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  <w:t xml:space="preserve">Developing innovative ideas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  <w:t>along side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  <w:t xml:space="preserve"> customers</w:t>
                                  </w:r>
                                </w:p>
                                <w:p w:rsidR="00425463" w:rsidRDefault="00C249EB" w:rsidP="00FD36DA">
                                  <w:pPr>
                                    <w:spacing w:after="120"/>
                                    <w:jc w:val="both"/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  <w:t>Maximise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  <w:t xml:space="preserve"> revenue of allocated base of customers</w:t>
                                  </w:r>
                                </w:p>
                                <w:p w:rsidR="00C249EB" w:rsidRDefault="00C249EB" w:rsidP="00FD36DA">
                                  <w:pPr>
                                    <w:spacing w:after="120"/>
                                    <w:jc w:val="both"/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  <w:t>Preparation of customer reports</w:t>
                                  </w:r>
                                </w:p>
                                <w:p w:rsidR="00C249EB" w:rsidRDefault="00C249EB" w:rsidP="00FD36DA">
                                  <w:pPr>
                                    <w:spacing w:after="120"/>
                                    <w:jc w:val="both"/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  <w:t>Deliver exceptional customer service across customer base</w:t>
                                  </w:r>
                                </w:p>
                                <w:p w:rsidR="00C249EB" w:rsidRPr="00425463" w:rsidRDefault="00C249EB" w:rsidP="00FD36DA">
                                  <w:pPr>
                                    <w:spacing w:after="120"/>
                                    <w:jc w:val="both"/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  <w:t xml:space="preserve">Manage customer expectations, should service disruptions occur then fast service resolution is imperative </w:t>
                                  </w:r>
                                </w:p>
                              </w:tc>
                            </w:tr>
                          </w:tbl>
                          <w:p w:rsidR="001053B6" w:rsidRDefault="001053B6" w:rsidP="00EF766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Theme="majorHAnsi" w:hAnsiTheme="majorHAnsi" w:cs="ArialMT"/>
                                <w:color w:val="292929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:rsidR="001053B6" w:rsidRPr="00EF7665" w:rsidRDefault="001053B6" w:rsidP="00EF766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Theme="majorHAnsi" w:hAnsiTheme="majorHAnsi" w:cs="Arial"/>
                                <w:iCs/>
                                <w:color w:val="292929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:rsidR="00EF7665" w:rsidRDefault="00EF7665" w:rsidP="00EF766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Theme="majorHAnsi" w:hAnsiTheme="majorHAnsi" w:cs="Arial"/>
                                <w:iCs/>
                                <w:color w:val="292929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:rsidR="00EF7665" w:rsidRPr="00EF7665" w:rsidRDefault="00EF7665" w:rsidP="00EF766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Theme="majorHAnsi" w:hAnsiTheme="majorHAnsi" w:cs="Arial"/>
                                <w:iCs/>
                                <w:color w:val="292929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:rsidR="00227A66" w:rsidRPr="00EF7665" w:rsidRDefault="00227A66" w:rsidP="00227A66">
                            <w:pPr>
                              <w:rPr>
                                <w:rFonts w:asciiTheme="majorHAnsi" w:hAnsiTheme="majorHAnsi"/>
                                <w:color w:val="292929"/>
                                <w:sz w:val="22"/>
                                <w:szCs w:val="22"/>
                              </w:rPr>
                            </w:pPr>
                          </w:p>
                          <w:p w:rsidR="00227A66" w:rsidRPr="00EF7665" w:rsidRDefault="00227A66" w:rsidP="00227A66">
                            <w:pPr>
                              <w:rPr>
                                <w:rFonts w:asciiTheme="majorHAnsi" w:hAnsiTheme="majorHAnsi"/>
                                <w:color w:val="292929"/>
                                <w:sz w:val="22"/>
                                <w:szCs w:val="22"/>
                              </w:rPr>
                            </w:pPr>
                          </w:p>
                          <w:p w:rsidR="00227A66" w:rsidRPr="00227A66" w:rsidRDefault="00227A66" w:rsidP="00227A66">
                            <w:pPr>
                              <w:rPr>
                                <w:rFonts w:asciiTheme="majorHAnsi" w:hAnsiTheme="majorHAnsi"/>
                                <w:color w:val="292929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B7563" id="Text Box 5" o:spid="_x0000_s1028" type="#_x0000_t202" style="position:absolute;left:0;text-align:left;margin-left:-20.2pt;margin-top:159.75pt;width:367.4pt;height:43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" filled="f" stroked="f" strokecolor="black [3213]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1220"/>
                        <w:gridCol w:w="833"/>
                        <w:gridCol w:w="426"/>
                        <w:gridCol w:w="1013"/>
                        <w:gridCol w:w="3563"/>
                      </w:tblGrid>
                      <w:tr w:rsidR="00425463" w:rsidRPr="00A673EF" w:rsidTr="00425463">
                        <w:tc>
                          <w:tcPr>
                            <w:tcW w:w="2098" w:type="dxa"/>
                            <w:gridSpan w:val="2"/>
                            <w:tcBorders>
                              <w:right w:val="single" w:sz="4" w:space="0" w:color="auto"/>
                            </w:tcBorders>
                          </w:tcPr>
                          <w:p w:rsidR="00425463" w:rsidRPr="00425463" w:rsidRDefault="00425463" w:rsidP="00DE16F8">
                            <w:pPr>
                              <w:spacing w:before="120" w:after="120"/>
                              <w:rPr>
                                <w:rFonts w:ascii="Calibri" w:hAnsi="Calibri"/>
                                <w:b/>
                                <w:color w:val="777777"/>
                                <w:sz w:val="22"/>
                                <w:szCs w:val="22"/>
                              </w:rPr>
                            </w:pPr>
                            <w:r w:rsidRPr="00425463">
                              <w:rPr>
                                <w:rFonts w:ascii="Calibri" w:hAnsi="Calibri"/>
                                <w:b/>
                                <w:color w:val="777777"/>
                                <w:sz w:val="22"/>
                                <w:szCs w:val="22"/>
                              </w:rPr>
                              <w:t>Job Title :</w:t>
                            </w:r>
                          </w:p>
                        </w:tc>
                        <w:tc>
                          <w:tcPr>
                            <w:tcW w:w="5177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BB6101" w:rsidRPr="00425463" w:rsidRDefault="00C249EB" w:rsidP="00B02D20">
                            <w:pPr>
                              <w:spacing w:before="120" w:after="12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Account Manager</w:t>
                            </w:r>
                            <w:r w:rsidR="00425463"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 w:rsidR="00B02D20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Acumen </w:t>
                            </w:r>
                            <w:r w:rsidR="004B2B9E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waste</w:t>
                            </w:r>
                            <w:r w:rsidR="00BB6101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services</w:t>
                            </w:r>
                          </w:p>
                        </w:tc>
                      </w:tr>
                      <w:tr w:rsidR="00425463" w:rsidRPr="00A673EF" w:rsidTr="00425463">
                        <w:trPr>
                          <w:trHeight w:val="100"/>
                        </w:trPr>
                        <w:tc>
                          <w:tcPr>
                            <w:tcW w:w="1245" w:type="dxa"/>
                          </w:tcPr>
                          <w:p w:rsidR="00425463" w:rsidRPr="00425463" w:rsidRDefault="00425463" w:rsidP="00DE16F8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color w:val="777777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292" w:type="dxa"/>
                            <w:gridSpan w:val="2"/>
                          </w:tcPr>
                          <w:p w:rsidR="00425463" w:rsidRPr="00425463" w:rsidRDefault="00425463" w:rsidP="00DE16F8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color w:val="777777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</w:tcPr>
                          <w:p w:rsidR="00425463" w:rsidRPr="00425463" w:rsidRDefault="00425463" w:rsidP="00DE16F8">
                            <w:pPr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700" w:type="dxa"/>
                          </w:tcPr>
                          <w:p w:rsidR="00425463" w:rsidRPr="00425463" w:rsidRDefault="00425463" w:rsidP="00DE16F8">
                            <w:pPr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25463" w:rsidRPr="00A673EF" w:rsidTr="00425463">
                        <w:trPr>
                          <w:cantSplit/>
                        </w:trPr>
                        <w:tc>
                          <w:tcPr>
                            <w:tcW w:w="2098" w:type="dxa"/>
                            <w:gridSpan w:val="2"/>
                            <w:tcBorders>
                              <w:right w:val="single" w:sz="4" w:space="0" w:color="auto"/>
                            </w:tcBorders>
                          </w:tcPr>
                          <w:p w:rsidR="00425463" w:rsidRPr="00425463" w:rsidRDefault="00425463" w:rsidP="00DE16F8">
                            <w:pPr>
                              <w:spacing w:before="120" w:after="120"/>
                              <w:rPr>
                                <w:rFonts w:ascii="Calibri" w:hAnsi="Calibri"/>
                                <w:b/>
                                <w:color w:val="777777"/>
                                <w:sz w:val="22"/>
                                <w:szCs w:val="22"/>
                              </w:rPr>
                            </w:pPr>
                            <w:r w:rsidRPr="00425463">
                              <w:rPr>
                                <w:rFonts w:ascii="Calibri" w:hAnsi="Calibri"/>
                                <w:b/>
                                <w:color w:val="777777"/>
                                <w:sz w:val="22"/>
                                <w:szCs w:val="22"/>
                              </w:rPr>
                              <w:t>Based at Site(s):</w:t>
                            </w:r>
                          </w:p>
                        </w:tc>
                        <w:tc>
                          <w:tcPr>
                            <w:tcW w:w="5177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25463" w:rsidRPr="00425463" w:rsidRDefault="00101365" w:rsidP="00B02D20">
                            <w:pPr>
                              <w:spacing w:before="120" w:after="12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Knottingley HQ</w:t>
                            </w:r>
                          </w:p>
                        </w:tc>
                      </w:tr>
                      <w:tr w:rsidR="00425463" w:rsidRPr="00A673EF" w:rsidTr="00425463">
                        <w:trPr>
                          <w:cantSplit/>
                        </w:trPr>
                        <w:tc>
                          <w:tcPr>
                            <w:tcW w:w="2098" w:type="dxa"/>
                            <w:gridSpan w:val="2"/>
                          </w:tcPr>
                          <w:p w:rsidR="00425463" w:rsidRPr="00425463" w:rsidRDefault="00425463" w:rsidP="00DE16F8">
                            <w:pPr>
                              <w:rPr>
                                <w:rFonts w:ascii="Calibri" w:hAnsi="Calibri"/>
                                <w:b/>
                                <w:color w:val="777777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5177" w:type="dxa"/>
                            <w:gridSpan w:val="3"/>
                            <w:tcBorders>
                              <w:bottom w:val="single" w:sz="4" w:space="0" w:color="auto"/>
                            </w:tcBorders>
                          </w:tcPr>
                          <w:p w:rsidR="00425463" w:rsidRPr="00425463" w:rsidRDefault="00425463" w:rsidP="00DE16F8">
                            <w:pPr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25463" w:rsidRPr="00A673EF" w:rsidTr="00425463">
                        <w:trPr>
                          <w:cantSplit/>
                        </w:trPr>
                        <w:tc>
                          <w:tcPr>
                            <w:tcW w:w="2098" w:type="dxa"/>
                            <w:gridSpan w:val="2"/>
                            <w:tcBorders>
                              <w:right w:val="single" w:sz="4" w:space="0" w:color="auto"/>
                            </w:tcBorders>
                          </w:tcPr>
                          <w:p w:rsidR="00425463" w:rsidRPr="00425463" w:rsidRDefault="006B484C" w:rsidP="006B484C">
                            <w:pPr>
                              <w:spacing w:before="120" w:after="120"/>
                              <w:rPr>
                                <w:rFonts w:ascii="Calibri" w:hAnsi="Calibri"/>
                                <w:b/>
                                <w:color w:val="777777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777777"/>
                                <w:sz w:val="22"/>
                                <w:szCs w:val="22"/>
                              </w:rPr>
                              <w:t>Position Reports to:</w:t>
                            </w:r>
                          </w:p>
                        </w:tc>
                        <w:tc>
                          <w:tcPr>
                            <w:tcW w:w="5177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25463" w:rsidRPr="00425463" w:rsidRDefault="00CC3796" w:rsidP="00DE16F8">
                            <w:pPr>
                              <w:spacing w:before="120" w:after="12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Klaire Metcalfe</w:t>
                            </w:r>
                            <w:r w:rsidR="001A7771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101365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General</w:t>
                            </w:r>
                            <w:r w:rsidR="001A7771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Manager</w:t>
                            </w:r>
                          </w:p>
                        </w:tc>
                      </w:tr>
                      <w:tr w:rsidR="00425463" w:rsidRPr="00A673EF" w:rsidTr="00425463">
                        <w:tc>
                          <w:tcPr>
                            <w:tcW w:w="1245" w:type="dxa"/>
                          </w:tcPr>
                          <w:p w:rsidR="00425463" w:rsidRPr="00425463" w:rsidRDefault="00425463" w:rsidP="00DE16F8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color w:val="777777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:rsidR="00425463" w:rsidRPr="00425463" w:rsidRDefault="00425463" w:rsidP="00DE16F8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color w:val="777777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477" w:type="dxa"/>
                            <w:gridSpan w:val="2"/>
                            <w:tcBorders>
                              <w:bottom w:val="single" w:sz="4" w:space="0" w:color="auto"/>
                            </w:tcBorders>
                          </w:tcPr>
                          <w:p w:rsidR="00425463" w:rsidRPr="00425463" w:rsidRDefault="00425463" w:rsidP="00DE16F8">
                            <w:pPr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700" w:type="dxa"/>
                            <w:tcBorders>
                              <w:bottom w:val="single" w:sz="4" w:space="0" w:color="auto"/>
                            </w:tcBorders>
                          </w:tcPr>
                          <w:p w:rsidR="00425463" w:rsidRPr="00425463" w:rsidRDefault="00425463" w:rsidP="00DE16F8">
                            <w:pPr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25463" w:rsidRPr="00A673EF" w:rsidTr="00425463">
                        <w:tc>
                          <w:tcPr>
                            <w:tcW w:w="2098" w:type="dxa"/>
                            <w:gridSpan w:val="2"/>
                            <w:tcBorders>
                              <w:right w:val="single" w:sz="4" w:space="0" w:color="auto"/>
                            </w:tcBorders>
                          </w:tcPr>
                          <w:p w:rsidR="00425463" w:rsidRPr="00425463" w:rsidRDefault="00425463" w:rsidP="00DE16F8">
                            <w:pPr>
                              <w:spacing w:before="120" w:after="120"/>
                              <w:rPr>
                                <w:rFonts w:ascii="Calibri" w:hAnsi="Calibri"/>
                                <w:b/>
                                <w:color w:val="777777"/>
                                <w:sz w:val="22"/>
                                <w:szCs w:val="22"/>
                              </w:rPr>
                            </w:pPr>
                            <w:r w:rsidRPr="00425463">
                              <w:rPr>
                                <w:rFonts w:ascii="Calibri" w:hAnsi="Calibri"/>
                                <w:b/>
                                <w:color w:val="777777"/>
                                <w:sz w:val="22"/>
                                <w:szCs w:val="22"/>
                              </w:rPr>
                              <w:t>Reportees :</w:t>
                            </w:r>
                          </w:p>
                        </w:tc>
                        <w:tc>
                          <w:tcPr>
                            <w:tcW w:w="5177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25463" w:rsidRPr="00425463" w:rsidRDefault="00425463" w:rsidP="00C249EB">
                            <w:pPr>
                              <w:spacing w:before="120" w:after="120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25463" w:rsidRPr="00A673EF" w:rsidTr="00425463">
                        <w:tc>
                          <w:tcPr>
                            <w:tcW w:w="1245" w:type="dxa"/>
                          </w:tcPr>
                          <w:p w:rsidR="00425463" w:rsidRPr="00425463" w:rsidRDefault="00425463" w:rsidP="00DE16F8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color w:val="777777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:rsidR="00425463" w:rsidRPr="00425463" w:rsidRDefault="00425463" w:rsidP="00DE16F8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color w:val="777777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477" w:type="dxa"/>
                            <w:gridSpan w:val="2"/>
                            <w:tcBorders>
                              <w:bottom w:val="single" w:sz="4" w:space="0" w:color="auto"/>
                            </w:tcBorders>
                          </w:tcPr>
                          <w:p w:rsidR="00425463" w:rsidRPr="00425463" w:rsidRDefault="00425463" w:rsidP="00DE16F8">
                            <w:pPr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700" w:type="dxa"/>
                            <w:tcBorders>
                              <w:bottom w:val="single" w:sz="4" w:space="0" w:color="auto"/>
                            </w:tcBorders>
                          </w:tcPr>
                          <w:p w:rsidR="00425463" w:rsidRPr="00425463" w:rsidRDefault="00425463" w:rsidP="00DE16F8">
                            <w:pPr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25463" w:rsidRPr="00A673EF" w:rsidTr="00425463">
                        <w:trPr>
                          <w:cantSplit/>
                        </w:trPr>
                        <w:tc>
                          <w:tcPr>
                            <w:tcW w:w="2098" w:type="dxa"/>
                            <w:gridSpan w:val="2"/>
                            <w:tcBorders>
                              <w:right w:val="single" w:sz="4" w:space="0" w:color="auto"/>
                            </w:tcBorders>
                          </w:tcPr>
                          <w:p w:rsidR="00425463" w:rsidRPr="00425463" w:rsidRDefault="00425463" w:rsidP="00DE16F8">
                            <w:pPr>
                              <w:spacing w:before="120" w:after="120"/>
                              <w:rPr>
                                <w:rFonts w:ascii="Calibri" w:hAnsi="Calibri"/>
                                <w:b/>
                                <w:color w:val="777777"/>
                                <w:sz w:val="22"/>
                                <w:szCs w:val="22"/>
                              </w:rPr>
                            </w:pPr>
                            <w:r w:rsidRPr="00425463">
                              <w:rPr>
                                <w:rFonts w:ascii="Calibri" w:hAnsi="Calibri"/>
                                <w:b/>
                                <w:color w:val="777777"/>
                                <w:sz w:val="22"/>
                                <w:szCs w:val="22"/>
                              </w:rPr>
                              <w:t>Job Purpose Summary :</w:t>
                            </w:r>
                          </w:p>
                        </w:tc>
                        <w:tc>
                          <w:tcPr>
                            <w:tcW w:w="5177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249EB" w:rsidRDefault="00C249EB" w:rsidP="00FD36DA">
                            <w:pPr>
                              <w:spacing w:after="12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Day to day management of customers</w:t>
                            </w:r>
                          </w:p>
                          <w:p w:rsidR="00C249EB" w:rsidRDefault="00C249EB" w:rsidP="00FD36DA">
                            <w:pPr>
                              <w:spacing w:after="12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Proactive leadership and support to Customer Services Team</w:t>
                            </w:r>
                          </w:p>
                          <w:p w:rsidR="00C249EB" w:rsidRDefault="00C249EB" w:rsidP="00FD36DA">
                            <w:pPr>
                              <w:spacing w:after="12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Customer feedback organization</w:t>
                            </w:r>
                          </w:p>
                          <w:p w:rsidR="00C249EB" w:rsidRDefault="00C249EB" w:rsidP="00FD36DA">
                            <w:pPr>
                              <w:spacing w:after="12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Developing innovative ideas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along side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customers</w:t>
                            </w:r>
                          </w:p>
                          <w:p w:rsidR="00425463" w:rsidRDefault="00C249EB" w:rsidP="00FD36DA">
                            <w:pPr>
                              <w:spacing w:after="12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Maximise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revenue of allocated base of customers</w:t>
                            </w:r>
                          </w:p>
                          <w:p w:rsidR="00C249EB" w:rsidRDefault="00C249EB" w:rsidP="00FD36DA">
                            <w:pPr>
                              <w:spacing w:after="12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Preparation of customer reports</w:t>
                            </w:r>
                          </w:p>
                          <w:p w:rsidR="00C249EB" w:rsidRDefault="00C249EB" w:rsidP="00FD36DA">
                            <w:pPr>
                              <w:spacing w:after="12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Deliver exceptional customer service across customer base</w:t>
                            </w:r>
                          </w:p>
                          <w:p w:rsidR="00C249EB" w:rsidRPr="00425463" w:rsidRDefault="00C249EB" w:rsidP="00FD36DA">
                            <w:pPr>
                              <w:spacing w:after="12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Manage customer expectations, should service disruptions occur then fast service resolution is imperative </w:t>
                            </w:r>
                          </w:p>
                        </w:tc>
                      </w:tr>
                    </w:tbl>
                    <w:p w:rsidR="001053B6" w:rsidRDefault="001053B6" w:rsidP="00EF7665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Theme="majorHAnsi" w:hAnsiTheme="majorHAnsi" w:cs="ArialMT"/>
                          <w:color w:val="292929"/>
                          <w:sz w:val="22"/>
                          <w:szCs w:val="22"/>
                          <w:lang w:val="en-GB"/>
                        </w:rPr>
                      </w:pPr>
                    </w:p>
                    <w:p w:rsidR="001053B6" w:rsidRPr="00EF7665" w:rsidRDefault="001053B6" w:rsidP="00EF7665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Theme="majorHAnsi" w:hAnsiTheme="majorHAnsi" w:cs="Arial"/>
                          <w:iCs/>
                          <w:color w:val="292929"/>
                          <w:sz w:val="22"/>
                          <w:szCs w:val="22"/>
                          <w:lang w:val="en-GB"/>
                        </w:rPr>
                      </w:pPr>
                    </w:p>
                    <w:p w:rsidR="00EF7665" w:rsidRDefault="00EF7665" w:rsidP="00EF7665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Theme="majorHAnsi" w:hAnsiTheme="majorHAnsi" w:cs="Arial"/>
                          <w:iCs/>
                          <w:color w:val="292929"/>
                          <w:sz w:val="22"/>
                          <w:szCs w:val="22"/>
                          <w:lang w:val="en-GB"/>
                        </w:rPr>
                      </w:pPr>
                    </w:p>
                    <w:p w:rsidR="00EF7665" w:rsidRPr="00EF7665" w:rsidRDefault="00EF7665" w:rsidP="00EF7665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Theme="majorHAnsi" w:hAnsiTheme="majorHAnsi" w:cs="Arial"/>
                          <w:iCs/>
                          <w:color w:val="292929"/>
                          <w:sz w:val="22"/>
                          <w:szCs w:val="22"/>
                          <w:lang w:val="en-GB"/>
                        </w:rPr>
                      </w:pPr>
                    </w:p>
                    <w:p w:rsidR="00227A66" w:rsidRPr="00EF7665" w:rsidRDefault="00227A66" w:rsidP="00227A66">
                      <w:pPr>
                        <w:rPr>
                          <w:rFonts w:asciiTheme="majorHAnsi" w:hAnsiTheme="majorHAnsi"/>
                          <w:color w:val="292929"/>
                          <w:sz w:val="22"/>
                          <w:szCs w:val="22"/>
                        </w:rPr>
                      </w:pPr>
                    </w:p>
                    <w:p w:rsidR="00227A66" w:rsidRPr="00EF7665" w:rsidRDefault="00227A66" w:rsidP="00227A66">
                      <w:pPr>
                        <w:rPr>
                          <w:rFonts w:asciiTheme="majorHAnsi" w:hAnsiTheme="majorHAnsi"/>
                          <w:color w:val="292929"/>
                          <w:sz w:val="22"/>
                          <w:szCs w:val="22"/>
                        </w:rPr>
                      </w:pPr>
                    </w:p>
                    <w:p w:rsidR="00227A66" w:rsidRPr="00227A66" w:rsidRDefault="00227A66" w:rsidP="00227A66">
                      <w:pPr>
                        <w:rPr>
                          <w:rFonts w:asciiTheme="majorHAnsi" w:hAnsiTheme="majorHAnsi"/>
                          <w:color w:val="292929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2EE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1BAD89" wp14:editId="65DD5402">
                <wp:simplePos x="0" y="0"/>
                <wp:positionH relativeFrom="column">
                  <wp:posOffset>4496435</wp:posOffset>
                </wp:positionH>
                <wp:positionV relativeFrom="paragraph">
                  <wp:posOffset>2028825</wp:posOffset>
                </wp:positionV>
                <wp:extent cx="4713605" cy="3562350"/>
                <wp:effectExtent l="0" t="0" r="0" b="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3605" cy="356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5463" w:rsidRPr="00425463" w:rsidRDefault="00425463" w:rsidP="00EF7665">
                            <w:pPr>
                              <w:rPr>
                                <w:rFonts w:ascii="Calibri" w:hAnsi="Calibri"/>
                                <w:b/>
                                <w:color w:val="777777"/>
                                <w:sz w:val="22"/>
                                <w:szCs w:val="22"/>
                              </w:rPr>
                            </w:pPr>
                            <w:r w:rsidRPr="00425463">
                              <w:rPr>
                                <w:rFonts w:ascii="Calibri" w:hAnsi="Calibri"/>
                                <w:b/>
                                <w:color w:val="777777"/>
                                <w:sz w:val="22"/>
                                <w:szCs w:val="22"/>
                              </w:rPr>
                              <w:t>Key Responsibilities and Accountabilities:</w:t>
                            </w:r>
                          </w:p>
                          <w:p w:rsidR="00F33C2E" w:rsidRDefault="004B2B9E" w:rsidP="00F33C2E">
                            <w:pPr>
                              <w:numPr>
                                <w:ilvl w:val="0"/>
                                <w:numId w:val="4"/>
                              </w:numPr>
                              <w:spacing w:before="80" w:after="8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Provide</w:t>
                            </w:r>
                            <w:r w:rsidR="00425463"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m</w:t>
                            </w:r>
                            <w:r w:rsidR="00CC3796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anagement and s</w:t>
                            </w:r>
                            <w:r w:rsidR="00425463"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upport in all aspects of </w:t>
                            </w:r>
                            <w:r w:rsidR="00502818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the account management</w:t>
                            </w: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process </w:t>
                            </w:r>
                            <w:r w:rsidR="00F33C2E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and development </w:t>
                            </w:r>
                            <w:r w:rsidR="00502818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across </w:t>
                            </w:r>
                            <w:r w:rsidR="00101365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AWS</w:t>
                            </w:r>
                            <w:r w:rsidR="00CC3796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.</w:t>
                            </w:r>
                            <w:r w:rsidR="00BB6101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FE76F6" w:rsidRDefault="00FE76F6" w:rsidP="00F33C2E">
                            <w:pPr>
                              <w:numPr>
                                <w:ilvl w:val="0"/>
                                <w:numId w:val="4"/>
                              </w:numPr>
                              <w:spacing w:before="80" w:after="8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Manage day to day activities of </w:t>
                            </w:r>
                            <w:r w:rsidR="00502818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all customer requirements</w:t>
                            </w:r>
                          </w:p>
                          <w:p w:rsidR="00502818" w:rsidRDefault="00502818" w:rsidP="00F33C2E">
                            <w:pPr>
                              <w:numPr>
                                <w:ilvl w:val="0"/>
                                <w:numId w:val="4"/>
                              </w:numPr>
                              <w:spacing w:before="80" w:after="8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Attend and lead customer reviews</w:t>
                            </w:r>
                          </w:p>
                          <w:p w:rsidR="00101365" w:rsidRDefault="00F33C2E" w:rsidP="00BB6101">
                            <w:pPr>
                              <w:numPr>
                                <w:ilvl w:val="0"/>
                                <w:numId w:val="4"/>
                              </w:numPr>
                              <w:spacing w:before="80" w:after="8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Manage the interface with </w:t>
                            </w:r>
                            <w:r w:rsidR="00502818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selection of accounts </w:t>
                            </w:r>
                          </w:p>
                          <w:p w:rsidR="00425463" w:rsidRPr="00BB6101" w:rsidRDefault="007F1AF6" w:rsidP="00BB6101">
                            <w:pPr>
                              <w:numPr>
                                <w:ilvl w:val="0"/>
                                <w:numId w:val="4"/>
                              </w:numPr>
                              <w:spacing w:before="80" w:after="8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F33C2E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generating </w:t>
                            </w: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reporting and maintaining contact with procurement teams and sites. </w:t>
                            </w:r>
                            <w:r w:rsidR="00502818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Pr</w:t>
                            </w:r>
                            <w:r w:rsidR="009213F0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oa</w:t>
                            </w: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ctive </w:t>
                            </w:r>
                            <w:r w:rsidR="00502818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management including pho</w:t>
                            </w: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ne</w:t>
                            </w:r>
                            <w:r w:rsidR="00502818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contact, face to face meetings as well as</w:t>
                            </w: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updating and maintaining systems along with ensuring documents are in place to allow finance to produce a clean invoice.</w:t>
                            </w:r>
                            <w:r w:rsidR="009213F0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425463" w:rsidRPr="00425463" w:rsidRDefault="00BB5AFB" w:rsidP="00425463">
                            <w:pPr>
                              <w:numPr>
                                <w:ilvl w:val="0"/>
                                <w:numId w:val="4"/>
                              </w:numPr>
                              <w:spacing w:before="80" w:after="8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Work in conjunction with line manager to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formalis</w:t>
                            </w:r>
                            <w:r w:rsidR="007F1AF6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e</w:t>
                            </w:r>
                            <w:proofErr w:type="spellEnd"/>
                            <w:r w:rsidR="007F1AF6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an annual strategy to deliver </w:t>
                            </w: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agreed </w:t>
                            </w:r>
                            <w:r w:rsidR="007F1AF6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service level KPI’s, customer requirements and identify cross selling opportunities across the group</w:t>
                            </w:r>
                          </w:p>
                          <w:p w:rsidR="00425463" w:rsidRPr="00425463" w:rsidRDefault="00BB5AFB" w:rsidP="00425463">
                            <w:pPr>
                              <w:numPr>
                                <w:ilvl w:val="0"/>
                                <w:numId w:val="4"/>
                              </w:numPr>
                              <w:spacing w:before="80" w:after="8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To maintain and provide all relevant information for the new AWS CRM system and utilise the benefits of the system.</w:t>
                            </w:r>
                            <w:r w:rsidR="00701FB4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Create business </w:t>
                            </w:r>
                            <w:r w:rsidR="00F32EEB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organa-gram</w:t>
                            </w:r>
                            <w:r w:rsidR="00701FB4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and record all stakeholder details</w:t>
                            </w:r>
                            <w:r w:rsidR="009213F0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EF7665" w:rsidRPr="006B484C" w:rsidRDefault="00EF7665" w:rsidP="00BB5AFB">
                            <w:pPr>
                              <w:spacing w:before="80" w:after="80"/>
                              <w:jc w:val="both"/>
                              <w:rPr>
                                <w:rFonts w:asciiTheme="majorHAnsi" w:hAnsiTheme="majorHAnsi"/>
                                <w:color w:val="292929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BAD89" id="Text Box 6" o:spid="_x0000_s1029" type="#_x0000_t202" style="position:absolute;left:0;text-align:left;margin-left:354.05pt;margin-top:159.75pt;width:371.15pt;height:28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" filled="f" stroked="f" strokecolor="black [3213]">
                <v:textbox>
                  <w:txbxContent>
                    <w:p w:rsidR="00425463" w:rsidRPr="00425463" w:rsidRDefault="00425463" w:rsidP="00EF7665">
                      <w:pPr>
                        <w:rPr>
                          <w:rFonts w:ascii="Calibri" w:hAnsi="Calibri"/>
                          <w:b/>
                          <w:color w:val="777777"/>
                          <w:sz w:val="22"/>
                          <w:szCs w:val="22"/>
                        </w:rPr>
                      </w:pPr>
                      <w:r w:rsidRPr="00425463">
                        <w:rPr>
                          <w:rFonts w:ascii="Calibri" w:hAnsi="Calibri"/>
                          <w:b/>
                          <w:color w:val="777777"/>
                          <w:sz w:val="22"/>
                          <w:szCs w:val="22"/>
                        </w:rPr>
                        <w:t>Key Responsibilities and Accountabilities:</w:t>
                      </w:r>
                    </w:p>
                    <w:p w:rsidR="00F33C2E" w:rsidRDefault="004B2B9E" w:rsidP="00F33C2E">
                      <w:pPr>
                        <w:numPr>
                          <w:ilvl w:val="0"/>
                          <w:numId w:val="4"/>
                        </w:numPr>
                        <w:spacing w:before="80" w:after="80"/>
                        <w:jc w:val="both"/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Provide</w:t>
                      </w:r>
                      <w:r w:rsidR="00425463"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m</w:t>
                      </w:r>
                      <w:r w:rsidR="00CC3796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anagement and s</w:t>
                      </w:r>
                      <w:r w:rsidR="00425463"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upport in all aspects of </w:t>
                      </w:r>
                      <w:r w:rsidR="00502818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the account management</w:t>
                      </w:r>
                      <w:r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 process </w:t>
                      </w:r>
                      <w:r w:rsidR="00F33C2E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and development </w:t>
                      </w:r>
                      <w:r w:rsidR="00502818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across </w:t>
                      </w:r>
                      <w:r w:rsidR="00101365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AWS</w:t>
                      </w:r>
                      <w:r w:rsidR="00CC3796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.</w:t>
                      </w:r>
                      <w:r w:rsidR="00BB6101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 </w:t>
                      </w:r>
                    </w:p>
                    <w:p w:rsidR="00FE76F6" w:rsidRDefault="00FE76F6" w:rsidP="00F33C2E">
                      <w:pPr>
                        <w:numPr>
                          <w:ilvl w:val="0"/>
                          <w:numId w:val="4"/>
                        </w:numPr>
                        <w:spacing w:before="80" w:after="80"/>
                        <w:jc w:val="both"/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Manage day to day activities of </w:t>
                      </w:r>
                      <w:r w:rsidR="00502818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all customer requirements</w:t>
                      </w:r>
                    </w:p>
                    <w:p w:rsidR="00502818" w:rsidRDefault="00502818" w:rsidP="00F33C2E">
                      <w:pPr>
                        <w:numPr>
                          <w:ilvl w:val="0"/>
                          <w:numId w:val="4"/>
                        </w:numPr>
                        <w:spacing w:before="80" w:after="80"/>
                        <w:jc w:val="both"/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Attend and lead customer reviews</w:t>
                      </w:r>
                    </w:p>
                    <w:p w:rsidR="00101365" w:rsidRDefault="00F33C2E" w:rsidP="00BB6101">
                      <w:pPr>
                        <w:numPr>
                          <w:ilvl w:val="0"/>
                          <w:numId w:val="4"/>
                        </w:numPr>
                        <w:spacing w:before="80" w:after="80"/>
                        <w:jc w:val="both"/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Manage the interface with </w:t>
                      </w:r>
                      <w:r w:rsidR="00502818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selection of accounts </w:t>
                      </w:r>
                    </w:p>
                    <w:p w:rsidR="00425463" w:rsidRPr="00BB6101" w:rsidRDefault="007F1AF6" w:rsidP="00BB6101">
                      <w:pPr>
                        <w:numPr>
                          <w:ilvl w:val="0"/>
                          <w:numId w:val="4"/>
                        </w:numPr>
                        <w:spacing w:before="80" w:after="80"/>
                        <w:jc w:val="both"/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, </w:t>
                      </w:r>
                      <w:r w:rsidR="00F33C2E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generating </w:t>
                      </w:r>
                      <w:r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reporting and maintaining contact with procurement teams and sites. </w:t>
                      </w:r>
                      <w:r w:rsidR="00502818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Pr</w:t>
                      </w:r>
                      <w:r w:rsidR="009213F0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oa</w:t>
                      </w:r>
                      <w:r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ctive </w:t>
                      </w:r>
                      <w:r w:rsidR="00502818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management including pho</w:t>
                      </w:r>
                      <w:r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ne</w:t>
                      </w:r>
                      <w:r w:rsidR="00502818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 contact, face to face meetings as well as</w:t>
                      </w:r>
                      <w:r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 updating and maintaining systems along with ensuring documents are in place to allow finance to produce a clean invoice.</w:t>
                      </w:r>
                      <w:r w:rsidR="009213F0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 </w:t>
                      </w:r>
                    </w:p>
                    <w:p w:rsidR="00425463" w:rsidRPr="00425463" w:rsidRDefault="00BB5AFB" w:rsidP="00425463">
                      <w:pPr>
                        <w:numPr>
                          <w:ilvl w:val="0"/>
                          <w:numId w:val="4"/>
                        </w:numPr>
                        <w:spacing w:before="80" w:after="80"/>
                        <w:jc w:val="both"/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Work in conjunction with line manager to </w:t>
                      </w:r>
                      <w:proofErr w:type="spellStart"/>
                      <w:r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formalis</w:t>
                      </w:r>
                      <w:r w:rsidR="007F1AF6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e</w:t>
                      </w:r>
                      <w:proofErr w:type="spellEnd"/>
                      <w:r w:rsidR="007F1AF6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 an annual strategy to deliver </w:t>
                      </w:r>
                      <w:r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agreed </w:t>
                      </w:r>
                      <w:r w:rsidR="007F1AF6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service level KPI’s, customer requirements and identify cross selling opportunities across the group</w:t>
                      </w:r>
                    </w:p>
                    <w:p w:rsidR="00425463" w:rsidRPr="00425463" w:rsidRDefault="00BB5AFB" w:rsidP="00425463">
                      <w:pPr>
                        <w:numPr>
                          <w:ilvl w:val="0"/>
                          <w:numId w:val="4"/>
                        </w:numPr>
                        <w:spacing w:before="80" w:after="80"/>
                        <w:jc w:val="both"/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To maintain and provide all relevant information for the new AWS CRM system and utilise the benefits of the system.</w:t>
                      </w:r>
                      <w:r w:rsidR="00701FB4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 Create business </w:t>
                      </w:r>
                      <w:r w:rsidR="00F32EEB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organa-gram</w:t>
                      </w:r>
                      <w:r w:rsidR="00701FB4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 and record all stakeholder details</w:t>
                      </w:r>
                      <w:r w:rsidR="009213F0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.</w:t>
                      </w:r>
                    </w:p>
                    <w:p w:rsidR="00EF7665" w:rsidRPr="006B484C" w:rsidRDefault="00EF7665" w:rsidP="00BB5AFB">
                      <w:pPr>
                        <w:spacing w:before="80" w:after="80"/>
                        <w:jc w:val="both"/>
                        <w:rPr>
                          <w:rFonts w:asciiTheme="majorHAnsi" w:hAnsiTheme="majorHAnsi"/>
                          <w:color w:val="292929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48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ECB880" wp14:editId="726EF64A">
                <wp:simplePos x="0" y="0"/>
                <wp:positionH relativeFrom="column">
                  <wp:posOffset>4475334</wp:posOffset>
                </wp:positionH>
                <wp:positionV relativeFrom="paragraph">
                  <wp:posOffset>5402287</wp:posOffset>
                </wp:positionV>
                <wp:extent cx="3743325" cy="123825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5463" w:rsidRPr="00425463" w:rsidRDefault="00425463" w:rsidP="00BB5AFB">
                            <w:pPr>
                              <w:spacing w:before="80" w:after="80"/>
                              <w:ind w:left="72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</w:p>
                          <w:p w:rsidR="00425463" w:rsidRDefault="004254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CB880" id="Text Box 12" o:spid="_x0000_s1030" type="#_x0000_t202" style="position:absolute;left:0;text-align:left;margin-left:352.4pt;margin-top:425.4pt;width:294.75pt;height:9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" fillcolor="white [3201]" stroked="f" strokeweight=".5pt">
                <v:textbox>
                  <w:txbxContent>
                    <w:p w:rsidR="00425463" w:rsidRPr="00425463" w:rsidRDefault="00425463" w:rsidP="00BB5AFB">
                      <w:pPr>
                        <w:spacing w:before="80" w:after="80"/>
                        <w:ind w:left="720"/>
                        <w:jc w:val="both"/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</w:pPr>
                    </w:p>
                    <w:p w:rsidR="00425463" w:rsidRDefault="00425463"/>
                  </w:txbxContent>
                </v:textbox>
              </v:shape>
            </w:pict>
          </mc:Fallback>
        </mc:AlternateContent>
      </w:r>
      <w:r w:rsidR="00644E24">
        <w:rPr>
          <w:noProof/>
          <w:lang w:val="en-GB" w:eastAsia="en-GB"/>
        </w:rPr>
        <w:drawing>
          <wp:inline distT="0" distB="0" distL="0" distR="0" wp14:anchorId="73AB4094" wp14:editId="0BD95FBC">
            <wp:extent cx="10708640" cy="7570683"/>
            <wp:effectExtent l="0" t="0" r="0" b="0"/>
            <wp:docPr id="5" name="Picture 4" descr="sample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ple pag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11264" cy="757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E24" w:rsidRDefault="00425463" w:rsidP="004A3BA6">
      <w:pPr>
        <w:ind w:left="-1418"/>
        <w:sectPr w:rsidR="00644E24" w:rsidSect="00425463">
          <w:pgSz w:w="16829" w:h="11904" w:orient="landscape"/>
          <w:pgMar w:top="0" w:right="1134" w:bottom="0" w:left="1304" w:header="708" w:footer="708" w:gutter="0"/>
          <w:cols w:space="708"/>
        </w:sect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3A6D6A" wp14:editId="3584453D">
                <wp:simplePos x="0" y="0"/>
                <wp:positionH relativeFrom="column">
                  <wp:posOffset>-113665</wp:posOffset>
                </wp:positionH>
                <wp:positionV relativeFrom="paragraph">
                  <wp:posOffset>1924050</wp:posOffset>
                </wp:positionV>
                <wp:extent cx="4665980" cy="4981575"/>
                <wp:effectExtent l="0" t="0" r="0" b="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5980" cy="4981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25463" w:rsidRPr="00425463" w:rsidRDefault="00425463" w:rsidP="00425463">
                            <w:pPr>
                              <w:rPr>
                                <w:rFonts w:ascii="Calibri" w:hAnsi="Calibri"/>
                                <w:b/>
                                <w:color w:val="777777"/>
                                <w:sz w:val="22"/>
                                <w:szCs w:val="22"/>
                              </w:rPr>
                            </w:pPr>
                            <w:r w:rsidRPr="00425463">
                              <w:rPr>
                                <w:rFonts w:ascii="Calibri" w:hAnsi="Calibri"/>
                                <w:b/>
                                <w:color w:val="777777"/>
                                <w:sz w:val="22"/>
                                <w:szCs w:val="22"/>
                              </w:rPr>
                              <w:t>Key Responsibilities and Accountabilities (continued):</w:t>
                            </w:r>
                          </w:p>
                          <w:p w:rsidR="00425463" w:rsidRPr="00425463" w:rsidRDefault="00425463" w:rsidP="00425463">
                            <w:pPr>
                              <w:numPr>
                                <w:ilvl w:val="0"/>
                                <w:numId w:val="4"/>
                              </w:numPr>
                              <w:spacing w:before="80" w:after="8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Act in an appropriate and sensible manner, as expected of a Management role;</w:t>
                            </w:r>
                          </w:p>
                          <w:p w:rsidR="00425463" w:rsidRPr="00425463" w:rsidRDefault="00425463" w:rsidP="00425463">
                            <w:pPr>
                              <w:numPr>
                                <w:ilvl w:val="0"/>
                                <w:numId w:val="4"/>
                              </w:numPr>
                              <w:spacing w:before="80" w:after="8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Produce results which create excellence, </w:t>
                            </w:r>
                            <w:r w:rsidR="00F32EEB"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e.g.</w:t>
                            </w:r>
                            <w:r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Client satisfaction; improving the performance of subcontractors and suppliers; the compliance of projects within the intended standards for health, safety and welfare; planning standards including programming and commercial forecasting;</w:t>
                            </w:r>
                          </w:p>
                          <w:p w:rsidR="00425463" w:rsidRPr="00425463" w:rsidRDefault="00425463" w:rsidP="00425463">
                            <w:pPr>
                              <w:numPr>
                                <w:ilvl w:val="0"/>
                                <w:numId w:val="4"/>
                              </w:numPr>
                              <w:spacing w:before="80" w:after="8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Attend internal and</w:t>
                            </w:r>
                            <w:r w:rsidR="00701FB4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organise</w:t>
                            </w:r>
                            <w:r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external meetings, representing Acumen in a professional manner, as required by the business;</w:t>
                            </w:r>
                          </w:p>
                          <w:p w:rsidR="000823A7" w:rsidRDefault="00425463" w:rsidP="000823A7">
                            <w:pPr>
                              <w:numPr>
                                <w:ilvl w:val="0"/>
                                <w:numId w:val="4"/>
                              </w:numPr>
                              <w:spacing w:before="80" w:after="8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Any other task as practicably requested by the senior Acumen management team.</w:t>
                            </w:r>
                          </w:p>
                          <w:p w:rsidR="00EF0BC4" w:rsidRPr="000823A7" w:rsidRDefault="00EF0BC4" w:rsidP="000823A7">
                            <w:pPr>
                              <w:numPr>
                                <w:ilvl w:val="0"/>
                                <w:numId w:val="4"/>
                              </w:numPr>
                              <w:spacing w:before="80" w:after="8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Support Key Account Director with several of his large account providing a daily interface to the client</w:t>
                            </w:r>
                          </w:p>
                          <w:p w:rsidR="00611BDA" w:rsidRPr="005665E6" w:rsidRDefault="00611BDA" w:rsidP="00611BDA">
                            <w:pPr>
                              <w:pStyle w:val="ListParagraph"/>
                              <w:rPr>
                                <w:rFonts w:asciiTheme="majorHAnsi" w:hAnsiTheme="majorHAnsi"/>
                                <w:color w:val="4D4D4D"/>
                                <w:sz w:val="22"/>
                                <w:szCs w:val="22"/>
                              </w:rPr>
                            </w:pPr>
                          </w:p>
                          <w:p w:rsidR="000823A7" w:rsidRPr="00425463" w:rsidRDefault="000823A7" w:rsidP="000823A7">
                            <w:pPr>
                              <w:spacing w:before="80" w:after="80"/>
                              <w:jc w:val="both"/>
                              <w:rPr>
                                <w:rFonts w:ascii="Calibri" w:hAnsi="Calibri"/>
                                <w:b/>
                                <w:color w:val="777777"/>
                                <w:sz w:val="22"/>
                                <w:szCs w:val="22"/>
                              </w:rPr>
                            </w:pPr>
                            <w:r w:rsidRPr="00425463">
                              <w:rPr>
                                <w:rFonts w:ascii="Calibri" w:hAnsi="Calibri"/>
                                <w:b/>
                                <w:color w:val="777777"/>
                                <w:sz w:val="22"/>
                                <w:szCs w:val="22"/>
                              </w:rPr>
                              <w:t>Health, Safety, Quality and Environmental</w:t>
                            </w:r>
                          </w:p>
                          <w:p w:rsidR="000823A7" w:rsidRPr="00425463" w:rsidRDefault="000823A7" w:rsidP="000823A7">
                            <w:pPr>
                              <w:numPr>
                                <w:ilvl w:val="0"/>
                                <w:numId w:val="4"/>
                              </w:numPr>
                              <w:spacing w:before="80" w:after="8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Understand the roles and responsibilities of Acumen in respect of HSE and other Regulatory compliance;</w:t>
                            </w:r>
                          </w:p>
                          <w:p w:rsidR="000823A7" w:rsidRPr="00425463" w:rsidRDefault="000823A7" w:rsidP="000823A7">
                            <w:pPr>
                              <w:numPr>
                                <w:ilvl w:val="0"/>
                                <w:numId w:val="4"/>
                              </w:numPr>
                              <w:spacing w:before="80" w:after="8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Ensure that all operations are planned, executed and reported in accordance with the requirements of the Business Manual;</w:t>
                            </w:r>
                          </w:p>
                          <w:p w:rsidR="000823A7" w:rsidRPr="00701FB4" w:rsidRDefault="000823A7" w:rsidP="00701FB4">
                            <w:pPr>
                              <w:numPr>
                                <w:ilvl w:val="0"/>
                                <w:numId w:val="4"/>
                              </w:numPr>
                              <w:spacing w:before="80" w:after="8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Champion all HSEQ initiatives,</w:t>
                            </w:r>
                          </w:p>
                          <w:p w:rsidR="000823A7" w:rsidRPr="00425463" w:rsidRDefault="000823A7" w:rsidP="000823A7">
                            <w:pPr>
                              <w:numPr>
                                <w:ilvl w:val="0"/>
                                <w:numId w:val="4"/>
                              </w:numPr>
                              <w:spacing w:before="80" w:after="8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Prepare or assist in the preparation of Risk Assessments and Method Statements and ensure that the </w:t>
                            </w: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all business units</w:t>
                            </w:r>
                            <w:r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operates in accordance with them;</w:t>
                            </w:r>
                          </w:p>
                          <w:p w:rsidR="00611BDA" w:rsidRDefault="00611BD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A6D6A" id="Text Box 9" o:spid="_x0000_s1031" type="#_x0000_t202" style="position:absolute;left:0;text-align:left;margin-left:-8.95pt;margin-top:151.5pt;width:367.4pt;height:39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" filled="f" stroked="f">
                <v:textbox>
                  <w:txbxContent>
                    <w:p w:rsidR="00425463" w:rsidRPr="00425463" w:rsidRDefault="00425463" w:rsidP="00425463">
                      <w:pPr>
                        <w:rPr>
                          <w:rFonts w:ascii="Calibri" w:hAnsi="Calibri"/>
                          <w:b/>
                          <w:color w:val="777777"/>
                          <w:sz w:val="22"/>
                          <w:szCs w:val="22"/>
                        </w:rPr>
                      </w:pPr>
                      <w:r w:rsidRPr="00425463">
                        <w:rPr>
                          <w:rFonts w:ascii="Calibri" w:hAnsi="Calibri"/>
                          <w:b/>
                          <w:color w:val="777777"/>
                          <w:sz w:val="22"/>
                          <w:szCs w:val="22"/>
                        </w:rPr>
                        <w:t>Key Responsibilities and Accountabilities (continued):</w:t>
                      </w:r>
                    </w:p>
                    <w:p w:rsidR="00425463" w:rsidRPr="00425463" w:rsidRDefault="00425463" w:rsidP="00425463">
                      <w:pPr>
                        <w:numPr>
                          <w:ilvl w:val="0"/>
                          <w:numId w:val="4"/>
                        </w:numPr>
                        <w:spacing w:before="80" w:after="80"/>
                        <w:jc w:val="both"/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</w:pPr>
                      <w:r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Act in an appropriate and sensible manner, as expected of a Management role;</w:t>
                      </w:r>
                    </w:p>
                    <w:p w:rsidR="00425463" w:rsidRPr="00425463" w:rsidRDefault="00425463" w:rsidP="00425463">
                      <w:pPr>
                        <w:numPr>
                          <w:ilvl w:val="0"/>
                          <w:numId w:val="4"/>
                        </w:numPr>
                        <w:spacing w:before="80" w:after="80"/>
                        <w:jc w:val="both"/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</w:pPr>
                      <w:r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Produce results which create excellence, </w:t>
                      </w:r>
                      <w:r w:rsidR="00F32EEB"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e.g.</w:t>
                      </w:r>
                      <w:r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 Client satisfaction; improving the performance of subcontractors and suppliers; the compliance of projects within the intended standards for health, safety and welfare; planning standards including programming and commercial forecasting;</w:t>
                      </w:r>
                    </w:p>
                    <w:p w:rsidR="00425463" w:rsidRPr="00425463" w:rsidRDefault="00425463" w:rsidP="00425463">
                      <w:pPr>
                        <w:numPr>
                          <w:ilvl w:val="0"/>
                          <w:numId w:val="4"/>
                        </w:numPr>
                        <w:spacing w:before="80" w:after="80"/>
                        <w:jc w:val="both"/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</w:pPr>
                      <w:r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Attend internal and</w:t>
                      </w:r>
                      <w:r w:rsidR="00701FB4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 organise</w:t>
                      </w:r>
                      <w:r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 external meetings, representing Acumen in a professional manner, as required by the business;</w:t>
                      </w:r>
                    </w:p>
                    <w:p w:rsidR="000823A7" w:rsidRDefault="00425463" w:rsidP="000823A7">
                      <w:pPr>
                        <w:numPr>
                          <w:ilvl w:val="0"/>
                          <w:numId w:val="4"/>
                        </w:numPr>
                        <w:spacing w:before="80" w:after="80"/>
                        <w:jc w:val="both"/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</w:pPr>
                      <w:r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Any other task as practicably requested by the senior Acumen management team.</w:t>
                      </w:r>
                    </w:p>
                    <w:p w:rsidR="00EF0BC4" w:rsidRPr="000823A7" w:rsidRDefault="00EF0BC4" w:rsidP="000823A7">
                      <w:pPr>
                        <w:numPr>
                          <w:ilvl w:val="0"/>
                          <w:numId w:val="4"/>
                        </w:numPr>
                        <w:spacing w:before="80" w:after="80"/>
                        <w:jc w:val="both"/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Support Key Account Director with several of his large account providing a daily interface to the client</w:t>
                      </w:r>
                    </w:p>
                    <w:p w:rsidR="00611BDA" w:rsidRPr="005665E6" w:rsidRDefault="00611BDA" w:rsidP="00611BDA">
                      <w:pPr>
                        <w:pStyle w:val="ListParagraph"/>
                        <w:rPr>
                          <w:rFonts w:asciiTheme="majorHAnsi" w:hAnsiTheme="majorHAnsi"/>
                          <w:color w:val="4D4D4D"/>
                          <w:sz w:val="22"/>
                          <w:szCs w:val="22"/>
                        </w:rPr>
                      </w:pPr>
                    </w:p>
                    <w:p w:rsidR="000823A7" w:rsidRPr="00425463" w:rsidRDefault="000823A7" w:rsidP="000823A7">
                      <w:pPr>
                        <w:spacing w:before="80" w:after="80"/>
                        <w:jc w:val="both"/>
                        <w:rPr>
                          <w:rFonts w:ascii="Calibri" w:hAnsi="Calibri"/>
                          <w:b/>
                          <w:color w:val="777777"/>
                          <w:sz w:val="22"/>
                          <w:szCs w:val="22"/>
                        </w:rPr>
                      </w:pPr>
                      <w:r w:rsidRPr="00425463">
                        <w:rPr>
                          <w:rFonts w:ascii="Calibri" w:hAnsi="Calibri"/>
                          <w:b/>
                          <w:color w:val="777777"/>
                          <w:sz w:val="22"/>
                          <w:szCs w:val="22"/>
                        </w:rPr>
                        <w:t>Health, Safety, Quality and Environmental</w:t>
                      </w:r>
                    </w:p>
                    <w:p w:rsidR="000823A7" w:rsidRPr="00425463" w:rsidRDefault="000823A7" w:rsidP="000823A7">
                      <w:pPr>
                        <w:numPr>
                          <w:ilvl w:val="0"/>
                          <w:numId w:val="4"/>
                        </w:numPr>
                        <w:spacing w:before="80" w:after="80"/>
                        <w:jc w:val="both"/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</w:pPr>
                      <w:r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Understand the roles and responsibilities of Acumen in respect of HSE and other Regulatory compliance;</w:t>
                      </w:r>
                    </w:p>
                    <w:p w:rsidR="000823A7" w:rsidRPr="00425463" w:rsidRDefault="000823A7" w:rsidP="000823A7">
                      <w:pPr>
                        <w:numPr>
                          <w:ilvl w:val="0"/>
                          <w:numId w:val="4"/>
                        </w:numPr>
                        <w:spacing w:before="80" w:after="80"/>
                        <w:jc w:val="both"/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</w:pPr>
                      <w:r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Ensure that all operations are planned, executed and reported in accordance with the requirements of the Business Manual;</w:t>
                      </w:r>
                    </w:p>
                    <w:p w:rsidR="000823A7" w:rsidRPr="00701FB4" w:rsidRDefault="000823A7" w:rsidP="00701FB4">
                      <w:pPr>
                        <w:numPr>
                          <w:ilvl w:val="0"/>
                          <w:numId w:val="4"/>
                        </w:numPr>
                        <w:spacing w:before="80" w:after="80"/>
                        <w:jc w:val="both"/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</w:pPr>
                      <w:r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Champion all HSEQ initiatives,</w:t>
                      </w:r>
                    </w:p>
                    <w:p w:rsidR="000823A7" w:rsidRPr="00425463" w:rsidRDefault="000823A7" w:rsidP="000823A7">
                      <w:pPr>
                        <w:numPr>
                          <w:ilvl w:val="0"/>
                          <w:numId w:val="4"/>
                        </w:numPr>
                        <w:spacing w:before="80" w:after="80"/>
                        <w:jc w:val="both"/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</w:pPr>
                      <w:r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Prepare or assist in the preparation of Risk Assessments and Method Statements and ensure that the </w:t>
                      </w:r>
                      <w:r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all business units</w:t>
                      </w:r>
                      <w:r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 operates in accordance with them;</w:t>
                      </w:r>
                    </w:p>
                    <w:p w:rsidR="00611BDA" w:rsidRDefault="00611BDA"/>
                  </w:txbxContent>
                </v:textbox>
              </v:shape>
            </w:pict>
          </mc:Fallback>
        </mc:AlternateContent>
      </w:r>
      <w:r w:rsidR="003B0D7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6104CF" wp14:editId="5B025642">
                <wp:simplePos x="0" y="0"/>
                <wp:positionH relativeFrom="column">
                  <wp:posOffset>4636135</wp:posOffset>
                </wp:positionH>
                <wp:positionV relativeFrom="paragraph">
                  <wp:posOffset>1928495</wp:posOffset>
                </wp:positionV>
                <wp:extent cx="4713605" cy="4810125"/>
                <wp:effectExtent l="0" t="0" r="0" b="0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3605" cy="481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053B6" w:rsidRPr="00EF7665" w:rsidRDefault="001053B6" w:rsidP="001053B6">
                            <w:pPr>
                              <w:rPr>
                                <w:rFonts w:asciiTheme="majorHAnsi" w:hAnsiTheme="majorHAnsi"/>
                                <w:color w:val="292929"/>
                                <w:sz w:val="22"/>
                                <w:szCs w:val="22"/>
                              </w:rPr>
                            </w:pPr>
                          </w:p>
                          <w:p w:rsidR="001053B6" w:rsidRPr="00227A66" w:rsidRDefault="001053B6" w:rsidP="001053B6">
                            <w:pPr>
                              <w:rPr>
                                <w:rFonts w:asciiTheme="majorHAnsi" w:hAnsiTheme="majorHAnsi"/>
                                <w:color w:val="292929"/>
                                <w:sz w:val="22"/>
                                <w:szCs w:val="22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104CF" id="Text Box 10" o:spid="_x0000_s1032" type="#_x0000_t202" style="position:absolute;left:0;text-align:left;margin-left:365.05pt;margin-top:151.85pt;width:371.15pt;height:37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" filled="f" stroked="f">
                <v:textbox>
                  <w:txbxContent>
                    <w:p w:rsidR="001053B6" w:rsidRPr="00EF7665" w:rsidRDefault="001053B6" w:rsidP="001053B6">
                      <w:pPr>
                        <w:rPr>
                          <w:rFonts w:asciiTheme="majorHAnsi" w:hAnsiTheme="majorHAnsi"/>
                          <w:color w:val="292929"/>
                          <w:sz w:val="22"/>
                          <w:szCs w:val="22"/>
                        </w:rPr>
                      </w:pPr>
                    </w:p>
                    <w:p w:rsidR="001053B6" w:rsidRPr="00227A66" w:rsidRDefault="001053B6" w:rsidP="001053B6">
                      <w:pPr>
                        <w:rPr>
                          <w:rFonts w:asciiTheme="majorHAnsi" w:hAnsiTheme="majorHAnsi"/>
                          <w:color w:val="292929"/>
                          <w:sz w:val="22"/>
                          <w:szCs w:val="22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44E24">
        <w:rPr>
          <w:noProof/>
          <w:lang w:val="en-GB" w:eastAsia="en-GB"/>
        </w:rPr>
        <w:drawing>
          <wp:inline distT="0" distB="0" distL="0" distR="0" wp14:anchorId="03B412BF" wp14:editId="2E3FEB06">
            <wp:extent cx="10708640" cy="7570683"/>
            <wp:effectExtent l="25400" t="0" r="10160" b="0"/>
            <wp:docPr id="6" name="Picture 5" descr="sample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ple pag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08640" cy="757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D95" w:rsidRDefault="00425463" w:rsidP="00425463">
      <w:pPr>
        <w:ind w:left="-1276"/>
      </w:pPr>
      <w:r w:rsidRPr="00425463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282383" wp14:editId="4FE74CBA">
                <wp:simplePos x="0" y="0"/>
                <wp:positionH relativeFrom="column">
                  <wp:posOffset>4869815</wp:posOffset>
                </wp:positionH>
                <wp:positionV relativeFrom="paragraph">
                  <wp:posOffset>1890395</wp:posOffset>
                </wp:positionV>
                <wp:extent cx="4713605" cy="4810125"/>
                <wp:effectExtent l="0" t="0" r="0" b="0"/>
                <wp:wrapNone/>
                <wp:docPr id="1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3605" cy="481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25463" w:rsidRPr="00EF7665" w:rsidRDefault="00425463" w:rsidP="00425463">
                            <w:pPr>
                              <w:rPr>
                                <w:rFonts w:asciiTheme="majorHAnsi" w:hAnsiTheme="majorHAnsi"/>
                                <w:color w:val="292929"/>
                                <w:sz w:val="22"/>
                                <w:szCs w:val="22"/>
                              </w:rPr>
                            </w:pPr>
                          </w:p>
                          <w:p w:rsidR="00425463" w:rsidRPr="00227A66" w:rsidRDefault="00425463" w:rsidP="00425463">
                            <w:pPr>
                              <w:rPr>
                                <w:rFonts w:asciiTheme="majorHAnsi" w:hAnsiTheme="majorHAnsi"/>
                                <w:color w:val="292929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82383" id="_x0000_s1033" type="#_x0000_t202" style="position:absolute;left:0;text-align:left;margin-left:383.45pt;margin-top:148.85pt;width:371.15pt;height:37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" filled="f" stroked="f">
                <v:textbox>
                  <w:txbxContent>
                    <w:p w:rsidR="00425463" w:rsidRPr="00EF7665" w:rsidRDefault="00425463" w:rsidP="00425463">
                      <w:pPr>
                        <w:rPr>
                          <w:rFonts w:asciiTheme="majorHAnsi" w:hAnsiTheme="majorHAnsi"/>
                          <w:color w:val="292929"/>
                          <w:sz w:val="22"/>
                          <w:szCs w:val="22"/>
                        </w:rPr>
                      </w:pPr>
                    </w:p>
                    <w:p w:rsidR="00425463" w:rsidRPr="00227A66" w:rsidRDefault="00425463" w:rsidP="00425463">
                      <w:pPr>
                        <w:rPr>
                          <w:rFonts w:asciiTheme="majorHAnsi" w:hAnsiTheme="majorHAnsi"/>
                          <w:color w:val="292929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2546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776A3D" wp14:editId="3B338ADD">
                <wp:simplePos x="0" y="0"/>
                <wp:positionH relativeFrom="column">
                  <wp:posOffset>116840</wp:posOffset>
                </wp:positionH>
                <wp:positionV relativeFrom="paragraph">
                  <wp:posOffset>1890395</wp:posOffset>
                </wp:positionV>
                <wp:extent cx="4665980" cy="4810125"/>
                <wp:effectExtent l="0" t="0" r="0" b="0"/>
                <wp:wrapNone/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5980" cy="481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25463" w:rsidRPr="00425463" w:rsidRDefault="00425463" w:rsidP="00425463">
                            <w:pPr>
                              <w:spacing w:before="80" w:after="80"/>
                              <w:jc w:val="both"/>
                              <w:rPr>
                                <w:rFonts w:ascii="Calibri" w:hAnsi="Calibri"/>
                                <w:b/>
                                <w:color w:val="777777"/>
                                <w:sz w:val="22"/>
                                <w:szCs w:val="22"/>
                              </w:rPr>
                            </w:pPr>
                            <w:r w:rsidRPr="00425463">
                              <w:rPr>
                                <w:rFonts w:ascii="Calibri" w:hAnsi="Calibri"/>
                                <w:b/>
                                <w:color w:val="777777"/>
                                <w:sz w:val="22"/>
                                <w:szCs w:val="22"/>
                              </w:rPr>
                              <w:t>Commercial</w:t>
                            </w:r>
                          </w:p>
                          <w:p w:rsidR="00425463" w:rsidRPr="00425463" w:rsidRDefault="00B753DC" w:rsidP="00425463">
                            <w:pPr>
                              <w:numPr>
                                <w:ilvl w:val="0"/>
                                <w:numId w:val="4"/>
                              </w:numPr>
                              <w:spacing w:before="80" w:after="8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Manage </w:t>
                            </w:r>
                            <w:r w:rsidR="00425463"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aspects </w:t>
                            </w:r>
                            <w:r w:rsidR="00FE76F6"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of</w:t>
                            </w:r>
                            <w:r w:rsidR="00FE76F6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customers</w:t>
                            </w:r>
                            <w:r w:rsidR="00425463"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within the</w:t>
                            </w:r>
                            <w:r w:rsidR="00425463"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13014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strategy set</w:t>
                            </w:r>
                            <w:r w:rsidR="00425463"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, working with the </w:t>
                            </w:r>
                            <w:r w:rsidR="00101365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General Ma</w:t>
                            </w:r>
                            <w:r w:rsidR="00701FB4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nager</w:t>
                            </w:r>
                            <w:r w:rsidR="00425463"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where required, including revenue generation, costs control, budgeting, forecasting and commercial reporting, marketing and sales generation;</w:t>
                            </w:r>
                          </w:p>
                          <w:p w:rsidR="00425463" w:rsidRPr="00425463" w:rsidRDefault="00425463" w:rsidP="00425463">
                            <w:pPr>
                              <w:numPr>
                                <w:ilvl w:val="0"/>
                                <w:numId w:val="4"/>
                              </w:numPr>
                              <w:spacing w:before="80" w:after="8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In conjunction with the</w:t>
                            </w:r>
                            <w:r w:rsidR="00513014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ir line manager,</w:t>
                            </w:r>
                            <w:r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marketing team, Directors and other team members, continually improve the Company’s offerings</w:t>
                            </w:r>
                            <w:r w:rsidR="00701FB4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by upselling all AWS services </w:t>
                            </w:r>
                            <w:r w:rsidR="00FE76F6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to all customers</w:t>
                            </w:r>
                            <w:r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;</w:t>
                            </w:r>
                          </w:p>
                          <w:p w:rsidR="00425463" w:rsidRPr="00513014" w:rsidRDefault="00425463" w:rsidP="00513014">
                            <w:pPr>
                              <w:numPr>
                                <w:ilvl w:val="0"/>
                                <w:numId w:val="4"/>
                              </w:numPr>
                              <w:spacing w:before="80" w:after="8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Help to provide excellent customer service and maintain client relationships as required;</w:t>
                            </w:r>
                          </w:p>
                          <w:p w:rsidR="00425463" w:rsidRPr="00425463" w:rsidRDefault="00425463" w:rsidP="00425463">
                            <w:pPr>
                              <w:numPr>
                                <w:ilvl w:val="0"/>
                                <w:numId w:val="4"/>
                              </w:numPr>
                              <w:spacing w:before="80" w:after="8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Ensure that the work we undertake is to the highest possi</w:t>
                            </w:r>
                            <w:r w:rsidR="00513014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ble standards. Provide the Acumen CRM </w:t>
                            </w:r>
                            <w:r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system</w:t>
                            </w:r>
                            <w:r w:rsidR="00513014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with the relevant information</w:t>
                            </w:r>
                            <w:r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to demonstrate that this is being achieved and identify areas for continuous improvement;</w:t>
                            </w:r>
                          </w:p>
                          <w:p w:rsidR="00425463" w:rsidRPr="00425463" w:rsidRDefault="00425463" w:rsidP="00425463">
                            <w:pPr>
                              <w:numPr>
                                <w:ilvl w:val="0"/>
                                <w:numId w:val="4"/>
                              </w:numPr>
                              <w:spacing w:before="80" w:after="8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Assist in selling the “Acumen” brand to this wider marketplace including furthering our presence on industry related committees/advisory boards and the like;</w:t>
                            </w:r>
                          </w:p>
                          <w:p w:rsidR="00425463" w:rsidRPr="00425463" w:rsidRDefault="00425463" w:rsidP="00425463">
                            <w:pPr>
                              <w:numPr>
                                <w:ilvl w:val="0"/>
                                <w:numId w:val="4"/>
                              </w:numPr>
                              <w:spacing w:before="80" w:after="8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Develop further opportunities with existing</w:t>
                            </w:r>
                            <w:r w:rsidR="00701FB4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ledger</w:t>
                            </w:r>
                            <w:r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and potential Clients, offering up alternative “areas for growth” as necessary;</w:t>
                            </w:r>
                          </w:p>
                          <w:p w:rsidR="00425463" w:rsidRDefault="00425463" w:rsidP="00701FB4">
                            <w:pPr>
                              <w:spacing w:before="80" w:after="80"/>
                              <w:ind w:left="36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</w:p>
                          <w:p w:rsidR="006B484C" w:rsidRPr="00425463" w:rsidRDefault="006B484C" w:rsidP="00B753DC">
                            <w:pPr>
                              <w:spacing w:before="80" w:after="80"/>
                              <w:ind w:left="72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</w:p>
                          <w:p w:rsidR="00425463" w:rsidRPr="005665E6" w:rsidRDefault="00425463" w:rsidP="00425463">
                            <w:pPr>
                              <w:pStyle w:val="ListParagraph"/>
                              <w:rPr>
                                <w:rFonts w:asciiTheme="majorHAnsi" w:hAnsiTheme="majorHAnsi"/>
                                <w:color w:val="4D4D4D"/>
                                <w:sz w:val="22"/>
                                <w:szCs w:val="22"/>
                              </w:rPr>
                            </w:pPr>
                          </w:p>
                          <w:p w:rsidR="00425463" w:rsidRDefault="00425463" w:rsidP="004254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76A3D" id="_x0000_s1034" type="#_x0000_t202" style="position:absolute;left:0;text-align:left;margin-left:9.2pt;margin-top:148.85pt;width:367.4pt;height:37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" filled="f" stroked="f">
                <v:textbox>
                  <w:txbxContent>
                    <w:p w:rsidR="00425463" w:rsidRPr="00425463" w:rsidRDefault="00425463" w:rsidP="00425463">
                      <w:pPr>
                        <w:spacing w:before="80" w:after="80"/>
                        <w:jc w:val="both"/>
                        <w:rPr>
                          <w:rFonts w:ascii="Calibri" w:hAnsi="Calibri"/>
                          <w:b/>
                          <w:color w:val="777777"/>
                          <w:sz w:val="22"/>
                          <w:szCs w:val="22"/>
                        </w:rPr>
                      </w:pPr>
                      <w:r w:rsidRPr="00425463">
                        <w:rPr>
                          <w:rFonts w:ascii="Calibri" w:hAnsi="Calibri"/>
                          <w:b/>
                          <w:color w:val="777777"/>
                          <w:sz w:val="22"/>
                          <w:szCs w:val="22"/>
                        </w:rPr>
                        <w:t>Commercial</w:t>
                      </w:r>
                    </w:p>
                    <w:p w:rsidR="00425463" w:rsidRPr="00425463" w:rsidRDefault="00B753DC" w:rsidP="00425463">
                      <w:pPr>
                        <w:numPr>
                          <w:ilvl w:val="0"/>
                          <w:numId w:val="4"/>
                        </w:numPr>
                        <w:spacing w:before="80" w:after="80"/>
                        <w:jc w:val="both"/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Manage </w:t>
                      </w:r>
                      <w:r w:rsidR="00425463"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aspects </w:t>
                      </w:r>
                      <w:r w:rsidR="00FE76F6"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of</w:t>
                      </w:r>
                      <w:r w:rsidR="00FE76F6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 customers</w:t>
                      </w:r>
                      <w:r w:rsidR="00425463"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within the</w:t>
                      </w:r>
                      <w:r w:rsidR="00425463"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 </w:t>
                      </w:r>
                      <w:r w:rsidR="00513014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strategy set</w:t>
                      </w:r>
                      <w:r w:rsidR="00425463"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, working with the </w:t>
                      </w:r>
                      <w:r w:rsidR="00101365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General Ma</w:t>
                      </w:r>
                      <w:r w:rsidR="00701FB4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nager</w:t>
                      </w:r>
                      <w:r w:rsidR="00425463"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 where required, including revenue generation, costs control, budgeting, forecasting and commercial reporting, marketing and sales generation;</w:t>
                      </w:r>
                    </w:p>
                    <w:p w:rsidR="00425463" w:rsidRPr="00425463" w:rsidRDefault="00425463" w:rsidP="00425463">
                      <w:pPr>
                        <w:numPr>
                          <w:ilvl w:val="0"/>
                          <w:numId w:val="4"/>
                        </w:numPr>
                        <w:spacing w:before="80" w:after="80"/>
                        <w:jc w:val="both"/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</w:pPr>
                      <w:r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In conjunction with the</w:t>
                      </w:r>
                      <w:r w:rsidR="00513014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ir line manager,</w:t>
                      </w:r>
                      <w:r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 marketing team, Directors and other team members, continually improve the Company’s offerings</w:t>
                      </w:r>
                      <w:r w:rsidR="00701FB4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 by upselling all AWS services </w:t>
                      </w:r>
                      <w:r w:rsidR="00FE76F6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to all customers</w:t>
                      </w:r>
                      <w:r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;</w:t>
                      </w:r>
                    </w:p>
                    <w:p w:rsidR="00425463" w:rsidRPr="00513014" w:rsidRDefault="00425463" w:rsidP="00513014">
                      <w:pPr>
                        <w:numPr>
                          <w:ilvl w:val="0"/>
                          <w:numId w:val="4"/>
                        </w:numPr>
                        <w:spacing w:before="80" w:after="80"/>
                        <w:jc w:val="both"/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</w:pPr>
                      <w:r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Help to provide excellent customer service and maintain client relationships as required;</w:t>
                      </w:r>
                    </w:p>
                    <w:p w:rsidR="00425463" w:rsidRPr="00425463" w:rsidRDefault="00425463" w:rsidP="00425463">
                      <w:pPr>
                        <w:numPr>
                          <w:ilvl w:val="0"/>
                          <w:numId w:val="4"/>
                        </w:numPr>
                        <w:spacing w:before="80" w:after="80"/>
                        <w:jc w:val="both"/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</w:pPr>
                      <w:r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Ensure that the work we undertake is to the highest possi</w:t>
                      </w:r>
                      <w:r w:rsidR="00513014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ble standards. Provide the Acumen CRM </w:t>
                      </w:r>
                      <w:r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system</w:t>
                      </w:r>
                      <w:r w:rsidR="00513014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 with the relevant information</w:t>
                      </w:r>
                      <w:r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 to demonstrate that this is being achieved and identify areas for continuous improvement;</w:t>
                      </w:r>
                    </w:p>
                    <w:p w:rsidR="00425463" w:rsidRPr="00425463" w:rsidRDefault="00425463" w:rsidP="00425463">
                      <w:pPr>
                        <w:numPr>
                          <w:ilvl w:val="0"/>
                          <w:numId w:val="4"/>
                        </w:numPr>
                        <w:spacing w:before="80" w:after="80"/>
                        <w:jc w:val="both"/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</w:pPr>
                      <w:r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Assist in selling the “Acumen” brand to this wider marketplace including furthering our presence on industry related committees/advisory boards and the like;</w:t>
                      </w:r>
                    </w:p>
                    <w:p w:rsidR="00425463" w:rsidRPr="00425463" w:rsidRDefault="00425463" w:rsidP="00425463">
                      <w:pPr>
                        <w:numPr>
                          <w:ilvl w:val="0"/>
                          <w:numId w:val="4"/>
                        </w:numPr>
                        <w:spacing w:before="80" w:after="80"/>
                        <w:jc w:val="both"/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</w:pPr>
                      <w:r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Develop further opportunities with existing</w:t>
                      </w:r>
                      <w:r w:rsidR="00701FB4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 ledger</w:t>
                      </w:r>
                      <w:r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 and potential Clients, offering up alternative “areas for growth” as necessary;</w:t>
                      </w:r>
                    </w:p>
                    <w:p w:rsidR="00425463" w:rsidRDefault="00425463" w:rsidP="00701FB4">
                      <w:pPr>
                        <w:spacing w:before="80" w:after="80"/>
                        <w:ind w:left="360"/>
                        <w:jc w:val="both"/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</w:pPr>
                    </w:p>
                    <w:p w:rsidR="006B484C" w:rsidRPr="00425463" w:rsidRDefault="006B484C" w:rsidP="00B753DC">
                      <w:pPr>
                        <w:spacing w:before="80" w:after="80"/>
                        <w:ind w:left="720"/>
                        <w:jc w:val="both"/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</w:pPr>
                    </w:p>
                    <w:p w:rsidR="00425463" w:rsidRPr="005665E6" w:rsidRDefault="00425463" w:rsidP="00425463">
                      <w:pPr>
                        <w:pStyle w:val="ListParagraph"/>
                        <w:rPr>
                          <w:rFonts w:asciiTheme="majorHAnsi" w:hAnsiTheme="majorHAnsi"/>
                          <w:color w:val="4D4D4D"/>
                          <w:sz w:val="22"/>
                          <w:szCs w:val="22"/>
                        </w:rPr>
                      </w:pPr>
                    </w:p>
                    <w:p w:rsidR="00425463" w:rsidRDefault="00425463" w:rsidP="00425463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43631EEB" wp14:editId="4CA60705">
            <wp:extent cx="10753725" cy="7553325"/>
            <wp:effectExtent l="0" t="0" r="0" b="9525"/>
            <wp:docPr id="13" name="Picture 5" descr="sample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ple pag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52984" cy="755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5D95" w:rsidSect="00425463">
      <w:pgSz w:w="16829" w:h="11904" w:orient="landscape"/>
      <w:pgMar w:top="0" w:right="1134" w:bottom="0" w:left="119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B79C0"/>
    <w:multiLevelType w:val="hybridMultilevel"/>
    <w:tmpl w:val="0DFE2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126D7F"/>
    <w:multiLevelType w:val="hybridMultilevel"/>
    <w:tmpl w:val="D6C25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A115F"/>
    <w:multiLevelType w:val="hybridMultilevel"/>
    <w:tmpl w:val="1D82530C"/>
    <w:lvl w:ilvl="0" w:tplc="629C7FA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777777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83C1EA8"/>
    <w:multiLevelType w:val="hybridMultilevel"/>
    <w:tmpl w:val="9B627A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327028"/>
    <w:multiLevelType w:val="hybridMultilevel"/>
    <w:tmpl w:val="495A608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BA6"/>
    <w:rsid w:val="000823A7"/>
    <w:rsid w:val="00101365"/>
    <w:rsid w:val="001053B6"/>
    <w:rsid w:val="00110B60"/>
    <w:rsid w:val="001A7771"/>
    <w:rsid w:val="00227A66"/>
    <w:rsid w:val="002330BB"/>
    <w:rsid w:val="002B021C"/>
    <w:rsid w:val="002B5D95"/>
    <w:rsid w:val="002C617E"/>
    <w:rsid w:val="002F63DE"/>
    <w:rsid w:val="003B0D74"/>
    <w:rsid w:val="003D24C0"/>
    <w:rsid w:val="00425463"/>
    <w:rsid w:val="004A3BA6"/>
    <w:rsid w:val="004B2B9E"/>
    <w:rsid w:val="004E6A21"/>
    <w:rsid w:val="00502818"/>
    <w:rsid w:val="005050FB"/>
    <w:rsid w:val="00513014"/>
    <w:rsid w:val="005665E6"/>
    <w:rsid w:val="005B078D"/>
    <w:rsid w:val="00611BDA"/>
    <w:rsid w:val="006164E8"/>
    <w:rsid w:val="00644E24"/>
    <w:rsid w:val="0068259C"/>
    <w:rsid w:val="006B484C"/>
    <w:rsid w:val="006C6063"/>
    <w:rsid w:val="00701FB4"/>
    <w:rsid w:val="007C66EB"/>
    <w:rsid w:val="007F1AF6"/>
    <w:rsid w:val="00891C77"/>
    <w:rsid w:val="008E3A44"/>
    <w:rsid w:val="009213F0"/>
    <w:rsid w:val="0094227B"/>
    <w:rsid w:val="00970682"/>
    <w:rsid w:val="009D5322"/>
    <w:rsid w:val="00A42DEE"/>
    <w:rsid w:val="00B02D20"/>
    <w:rsid w:val="00B753DC"/>
    <w:rsid w:val="00BB5AFB"/>
    <w:rsid w:val="00BB6101"/>
    <w:rsid w:val="00C249EB"/>
    <w:rsid w:val="00C6105B"/>
    <w:rsid w:val="00CB44D4"/>
    <w:rsid w:val="00CC3796"/>
    <w:rsid w:val="00DB157A"/>
    <w:rsid w:val="00E16B4B"/>
    <w:rsid w:val="00E866E9"/>
    <w:rsid w:val="00EB1859"/>
    <w:rsid w:val="00EF0BC4"/>
    <w:rsid w:val="00EF7665"/>
    <w:rsid w:val="00F2203B"/>
    <w:rsid w:val="00F26145"/>
    <w:rsid w:val="00F32EEB"/>
    <w:rsid w:val="00F33C2E"/>
    <w:rsid w:val="00FD36DA"/>
    <w:rsid w:val="00FE76F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C647AD"/>
  <w15:docId w15:val="{4CF5E432-2CE1-488F-B996-0113FC643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B47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7A6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A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053B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665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82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 Design Ltd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Jodie Gulliford</dc:creator>
  <cp:lastModifiedBy>Klaire Metcalfe</cp:lastModifiedBy>
  <cp:revision>3</cp:revision>
  <cp:lastPrinted>2017-03-20T07:37:00Z</cp:lastPrinted>
  <dcterms:created xsi:type="dcterms:W3CDTF">2018-03-07T19:00:00Z</dcterms:created>
  <dcterms:modified xsi:type="dcterms:W3CDTF">2018-03-07T19:04:00Z</dcterms:modified>
</cp:coreProperties>
</file>